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18B3B8" w14:textId="1717997F" w:rsidR="00511326" w:rsidRDefault="00764517">
      <w:pPr>
        <w:spacing w:before="73"/>
        <w:ind w:right="159"/>
        <w:jc w:val="right"/>
        <w:rPr>
          <w:b/>
          <w:sz w:val="32"/>
        </w:rPr>
      </w:pPr>
      <w:proofErr w:type="spellStart"/>
      <w:r>
        <w:rPr>
          <w:b/>
          <w:sz w:val="32"/>
        </w:rPr>
        <w:t>Docter</w:t>
      </w:r>
      <w:proofErr w:type="spellEnd"/>
      <w:r>
        <w:rPr>
          <w:b/>
          <w:sz w:val="32"/>
        </w:rPr>
        <w:t xml:space="preserve"> G</w:t>
      </w:r>
    </w:p>
    <w:p w14:paraId="4EB33BB6" w14:textId="77777777" w:rsidR="00511326" w:rsidRDefault="00511326">
      <w:pPr>
        <w:pStyle w:val="BodyText"/>
        <w:rPr>
          <w:b/>
          <w:sz w:val="20"/>
        </w:rPr>
      </w:pPr>
    </w:p>
    <w:p w14:paraId="4D0692DA" w14:textId="77777777" w:rsidR="00511326" w:rsidRDefault="00511326">
      <w:pPr>
        <w:pStyle w:val="BodyText"/>
        <w:rPr>
          <w:b/>
          <w:sz w:val="20"/>
        </w:rPr>
      </w:pPr>
    </w:p>
    <w:p w14:paraId="103CA597" w14:textId="77777777" w:rsidR="00511326" w:rsidRDefault="00000000">
      <w:pPr>
        <w:pStyle w:val="Title"/>
      </w:pPr>
      <w:r>
        <w:t>Project</w:t>
      </w:r>
      <w:r>
        <w:rPr>
          <w:spacing w:val="-1"/>
        </w:rPr>
        <w:t xml:space="preserve"> </w:t>
      </w:r>
      <w:r>
        <w:t>Phase</w:t>
      </w:r>
      <w:r>
        <w:rPr>
          <w:spacing w:val="-1"/>
        </w:rPr>
        <w:t xml:space="preserve"> </w:t>
      </w:r>
      <w:r>
        <w:t>IV Report</w:t>
      </w:r>
    </w:p>
    <w:p w14:paraId="01A95705" w14:textId="77777777" w:rsidR="00511326" w:rsidRDefault="00000000">
      <w:pPr>
        <w:spacing w:before="309"/>
        <w:ind w:left="2266" w:right="1964"/>
        <w:jc w:val="center"/>
        <w:rPr>
          <w:b/>
          <w:i/>
          <w:sz w:val="32"/>
        </w:rPr>
      </w:pPr>
      <w:r>
        <w:rPr>
          <w:b/>
          <w:i/>
          <w:sz w:val="32"/>
        </w:rPr>
        <w:t>On</w:t>
      </w:r>
    </w:p>
    <w:p w14:paraId="6B34D3D6" w14:textId="77777777" w:rsidR="002555D8" w:rsidRDefault="002555D8" w:rsidP="002555D8">
      <w:pPr>
        <w:ind w:right="11"/>
        <w:jc w:val="center"/>
        <w:rPr>
          <w:sz w:val="26"/>
          <w:szCs w:val="26"/>
        </w:rPr>
      </w:pPr>
      <w:bookmarkStart w:id="0" w:name="_Hlk119253295"/>
      <w:r>
        <w:rPr>
          <w:b/>
          <w:spacing w:val="-2"/>
          <w:sz w:val="36"/>
        </w:rPr>
        <w:t>Professional Healthcare Mobile App on JAVA</w:t>
      </w:r>
    </w:p>
    <w:bookmarkEnd w:id="0"/>
    <w:p w14:paraId="28405BD0" w14:textId="77777777" w:rsidR="00511326" w:rsidRDefault="00000000">
      <w:pPr>
        <w:spacing w:before="295" w:line="434" w:lineRule="auto"/>
        <w:ind w:left="2266" w:right="1966"/>
        <w:jc w:val="center"/>
        <w:rPr>
          <w:b/>
          <w:sz w:val="32"/>
        </w:rPr>
      </w:pPr>
      <w:r>
        <w:rPr>
          <w:b/>
          <w:sz w:val="32"/>
        </w:rPr>
        <w:t>Submitted</w:t>
      </w:r>
      <w:r>
        <w:rPr>
          <w:b/>
          <w:spacing w:val="-7"/>
          <w:sz w:val="32"/>
        </w:rPr>
        <w:t xml:space="preserve"> </w:t>
      </w:r>
      <w:r>
        <w:rPr>
          <w:b/>
          <w:sz w:val="32"/>
        </w:rPr>
        <w:t>for</w:t>
      </w:r>
      <w:r>
        <w:rPr>
          <w:b/>
          <w:spacing w:val="-5"/>
          <w:sz w:val="32"/>
        </w:rPr>
        <w:t xml:space="preserve"> </w:t>
      </w:r>
      <w:r>
        <w:rPr>
          <w:b/>
          <w:sz w:val="32"/>
        </w:rPr>
        <w:t>the</w:t>
      </w:r>
      <w:r>
        <w:rPr>
          <w:b/>
          <w:spacing w:val="-4"/>
          <w:sz w:val="32"/>
        </w:rPr>
        <w:t xml:space="preserve"> </w:t>
      </w:r>
      <w:r>
        <w:rPr>
          <w:b/>
          <w:sz w:val="32"/>
        </w:rPr>
        <w:t>requirement</w:t>
      </w:r>
      <w:r>
        <w:rPr>
          <w:b/>
          <w:spacing w:val="-5"/>
          <w:sz w:val="32"/>
        </w:rPr>
        <w:t xml:space="preserve"> </w:t>
      </w:r>
      <w:r>
        <w:rPr>
          <w:b/>
          <w:sz w:val="32"/>
        </w:rPr>
        <w:t>of</w:t>
      </w:r>
      <w:r>
        <w:rPr>
          <w:b/>
          <w:spacing w:val="-77"/>
          <w:sz w:val="32"/>
        </w:rPr>
        <w:t xml:space="preserve"> </w:t>
      </w:r>
      <w:r>
        <w:rPr>
          <w:b/>
          <w:sz w:val="32"/>
        </w:rPr>
        <w:t>Project</w:t>
      </w:r>
      <w:r>
        <w:rPr>
          <w:b/>
          <w:spacing w:val="-1"/>
          <w:sz w:val="32"/>
        </w:rPr>
        <w:t xml:space="preserve"> </w:t>
      </w:r>
      <w:r>
        <w:rPr>
          <w:b/>
          <w:sz w:val="32"/>
        </w:rPr>
        <w:t>course</w:t>
      </w:r>
    </w:p>
    <w:p w14:paraId="480EF994" w14:textId="77777777" w:rsidR="00511326" w:rsidRDefault="00000000">
      <w:pPr>
        <w:spacing w:line="411" w:lineRule="exact"/>
        <w:ind w:left="2266" w:right="1967"/>
        <w:jc w:val="center"/>
        <w:rPr>
          <w:sz w:val="36"/>
        </w:rPr>
      </w:pPr>
      <w:r>
        <w:rPr>
          <w:sz w:val="36"/>
        </w:rPr>
        <w:t>BACHELOR</w:t>
      </w:r>
      <w:r>
        <w:rPr>
          <w:spacing w:val="-1"/>
          <w:sz w:val="36"/>
        </w:rPr>
        <w:t xml:space="preserve"> </w:t>
      </w:r>
      <w:r>
        <w:rPr>
          <w:sz w:val="36"/>
        </w:rPr>
        <w:t>OF</w:t>
      </w:r>
      <w:r>
        <w:rPr>
          <w:spacing w:val="-2"/>
          <w:sz w:val="36"/>
        </w:rPr>
        <w:t xml:space="preserve"> </w:t>
      </w:r>
      <w:r>
        <w:rPr>
          <w:sz w:val="36"/>
        </w:rPr>
        <w:t>ENGINEERING</w:t>
      </w:r>
    </w:p>
    <w:p w14:paraId="01897365" w14:textId="77777777" w:rsidR="00511326" w:rsidRDefault="00511326">
      <w:pPr>
        <w:pStyle w:val="BodyText"/>
        <w:spacing w:before="2"/>
        <w:rPr>
          <w:sz w:val="33"/>
        </w:rPr>
      </w:pPr>
    </w:p>
    <w:p w14:paraId="111C87E4" w14:textId="77777777" w:rsidR="00511326" w:rsidRDefault="00000000">
      <w:pPr>
        <w:ind w:left="851" w:right="559"/>
        <w:jc w:val="center"/>
        <w:rPr>
          <w:b/>
          <w:sz w:val="32"/>
        </w:rPr>
      </w:pPr>
      <w:r>
        <w:rPr>
          <w:b/>
          <w:sz w:val="32"/>
        </w:rPr>
        <w:t>COMPUTER</w:t>
      </w:r>
      <w:r>
        <w:rPr>
          <w:b/>
          <w:spacing w:val="-4"/>
          <w:sz w:val="32"/>
        </w:rPr>
        <w:t xml:space="preserve"> </w:t>
      </w:r>
      <w:r>
        <w:rPr>
          <w:b/>
          <w:sz w:val="32"/>
        </w:rPr>
        <w:t>SCIENCE</w:t>
      </w:r>
      <w:r>
        <w:rPr>
          <w:b/>
          <w:spacing w:val="-4"/>
          <w:sz w:val="32"/>
        </w:rPr>
        <w:t xml:space="preserve"> </w:t>
      </w:r>
      <w:r>
        <w:rPr>
          <w:b/>
          <w:sz w:val="32"/>
        </w:rPr>
        <w:t>&amp;</w:t>
      </w:r>
      <w:r>
        <w:rPr>
          <w:b/>
          <w:spacing w:val="-4"/>
          <w:sz w:val="32"/>
        </w:rPr>
        <w:t xml:space="preserve"> </w:t>
      </w:r>
      <w:r>
        <w:rPr>
          <w:b/>
          <w:sz w:val="32"/>
        </w:rPr>
        <w:t>ENGINEERING</w:t>
      </w:r>
    </w:p>
    <w:p w14:paraId="0E95F107" w14:textId="77777777" w:rsidR="00511326" w:rsidRDefault="00000000">
      <w:pPr>
        <w:pStyle w:val="BodyText"/>
        <w:spacing w:before="8"/>
        <w:rPr>
          <w:b/>
          <w:sz w:val="12"/>
        </w:rPr>
      </w:pPr>
      <w:r>
        <w:rPr>
          <w:noProof/>
        </w:rPr>
        <w:drawing>
          <wp:anchor distT="0" distB="0" distL="0" distR="0" simplePos="0" relativeHeight="251659776" behindDoc="0" locked="0" layoutInCell="1" allowOverlap="1" wp14:anchorId="1048F03D" wp14:editId="49EF710E">
            <wp:simplePos x="0" y="0"/>
            <wp:positionH relativeFrom="page">
              <wp:posOffset>3485769</wp:posOffset>
            </wp:positionH>
            <wp:positionV relativeFrom="paragraph">
              <wp:posOffset>117674</wp:posOffset>
            </wp:positionV>
            <wp:extent cx="826070" cy="1093089"/>
            <wp:effectExtent l="0" t="0" r="0" b="0"/>
            <wp:wrapTopAndBottom/>
            <wp:docPr id="1" name="image1.jpeg" descr="http://upload.wikimedia.org/wikipedia/commons/1/13/Chandigarh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826070" cy="1093089"/>
                    </a:xfrm>
                    <a:prstGeom prst="rect">
                      <a:avLst/>
                    </a:prstGeom>
                  </pic:spPr>
                </pic:pic>
              </a:graphicData>
            </a:graphic>
          </wp:anchor>
        </w:drawing>
      </w:r>
    </w:p>
    <w:p w14:paraId="294C4531" w14:textId="77777777" w:rsidR="00511326" w:rsidRDefault="00511326">
      <w:pPr>
        <w:pStyle w:val="BodyText"/>
        <w:spacing w:before="6"/>
        <w:rPr>
          <w:b/>
          <w:sz w:val="44"/>
        </w:rPr>
      </w:pPr>
    </w:p>
    <w:p w14:paraId="6E072800" w14:textId="77777777" w:rsidR="00511326" w:rsidRDefault="00000000">
      <w:pPr>
        <w:pStyle w:val="Heading2"/>
        <w:tabs>
          <w:tab w:val="left" w:pos="6581"/>
        </w:tabs>
      </w:pPr>
      <w:r>
        <w:t>Submitted</w:t>
      </w:r>
      <w:r>
        <w:rPr>
          <w:spacing w:val="-1"/>
        </w:rPr>
        <w:t xml:space="preserve"> </w:t>
      </w:r>
      <w:r>
        <w:t>to:</w:t>
      </w:r>
      <w:r>
        <w:tab/>
        <w:t>Submitted</w:t>
      </w:r>
      <w:r>
        <w:rPr>
          <w:spacing w:val="-1"/>
        </w:rPr>
        <w:t xml:space="preserve"> </w:t>
      </w:r>
      <w:r>
        <w:t>By:</w:t>
      </w:r>
    </w:p>
    <w:p w14:paraId="77FCEBD1" w14:textId="538591E4" w:rsidR="00017AC4" w:rsidRDefault="00000000">
      <w:pPr>
        <w:ind w:left="100" w:right="6057"/>
        <w:rPr>
          <w:b/>
          <w:sz w:val="24"/>
        </w:rPr>
      </w:pPr>
      <w:r>
        <w:pict w14:anchorId="6244CBF4">
          <v:shapetype id="_x0000_t202" coordsize="21600,21600" o:spt="202" path="m,l,21600r21600,l21600,xe">
            <v:stroke joinstyle="miter"/>
            <v:path gradientshapeok="t" o:connecttype="rect"/>
          </v:shapetype>
          <v:shape id="_x0000_s2050" type="#_x0000_t202" style="position:absolute;left:0;text-align:left;margin-left:352.3pt;margin-top:14.3pt;width:173.75pt;height:92.65pt;z-index:251661824;mso-position-horizontal-relative:page"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1903"/>
                    <w:gridCol w:w="1571"/>
                  </w:tblGrid>
                  <w:tr w:rsidR="00511326" w14:paraId="09F6E672" w14:textId="77777777">
                    <w:trPr>
                      <w:trHeight w:val="291"/>
                    </w:trPr>
                    <w:tc>
                      <w:tcPr>
                        <w:tcW w:w="1903" w:type="dxa"/>
                      </w:tcPr>
                      <w:p w14:paraId="0F31915A" w14:textId="77777777" w:rsidR="00511326" w:rsidRDefault="00000000">
                        <w:pPr>
                          <w:pStyle w:val="TableParagraph"/>
                          <w:spacing w:line="266" w:lineRule="exact"/>
                          <w:ind w:left="155"/>
                          <w:rPr>
                            <w:b/>
                            <w:sz w:val="24"/>
                          </w:rPr>
                        </w:pPr>
                        <w:r>
                          <w:rPr>
                            <w:b/>
                            <w:sz w:val="24"/>
                          </w:rPr>
                          <w:t>NAME:</w:t>
                        </w:r>
                      </w:p>
                    </w:tc>
                    <w:tc>
                      <w:tcPr>
                        <w:tcW w:w="1571" w:type="dxa"/>
                      </w:tcPr>
                      <w:p w14:paraId="7BA1D1B4" w14:textId="77777777" w:rsidR="00511326" w:rsidRDefault="00000000">
                        <w:pPr>
                          <w:pStyle w:val="TableParagraph"/>
                          <w:spacing w:line="266" w:lineRule="exact"/>
                          <w:ind w:left="324"/>
                          <w:rPr>
                            <w:b/>
                            <w:sz w:val="24"/>
                          </w:rPr>
                        </w:pPr>
                        <w:r>
                          <w:rPr>
                            <w:b/>
                            <w:sz w:val="24"/>
                          </w:rPr>
                          <w:t>UID:</w:t>
                        </w:r>
                      </w:p>
                    </w:tc>
                  </w:tr>
                  <w:tr w:rsidR="00511326" w14:paraId="031C460F" w14:textId="77777777">
                    <w:trPr>
                      <w:trHeight w:val="316"/>
                    </w:trPr>
                    <w:tc>
                      <w:tcPr>
                        <w:tcW w:w="1903" w:type="dxa"/>
                      </w:tcPr>
                      <w:p w14:paraId="5FF36739" w14:textId="77777777" w:rsidR="00511326" w:rsidRDefault="00000000">
                        <w:pPr>
                          <w:pStyle w:val="TableParagraph"/>
                          <w:spacing w:before="15" w:line="240" w:lineRule="auto"/>
                          <w:ind w:left="110"/>
                          <w:rPr>
                            <w:b/>
                            <w:sz w:val="24"/>
                          </w:rPr>
                        </w:pPr>
                        <w:r>
                          <w:rPr>
                            <w:b/>
                            <w:sz w:val="24"/>
                          </w:rPr>
                          <w:t>Rohan Ghosh</w:t>
                        </w:r>
                      </w:p>
                    </w:tc>
                    <w:tc>
                      <w:tcPr>
                        <w:tcW w:w="1571" w:type="dxa"/>
                      </w:tcPr>
                      <w:p w14:paraId="17CBDE4F" w14:textId="77777777" w:rsidR="00511326" w:rsidRDefault="00000000">
                        <w:pPr>
                          <w:pStyle w:val="TableParagraph"/>
                          <w:spacing w:before="15" w:line="240" w:lineRule="auto"/>
                          <w:ind w:left="333"/>
                          <w:rPr>
                            <w:b/>
                            <w:sz w:val="24"/>
                          </w:rPr>
                        </w:pPr>
                        <w:r>
                          <w:rPr>
                            <w:b/>
                            <w:sz w:val="24"/>
                          </w:rPr>
                          <w:t>20BCS9671</w:t>
                        </w:r>
                      </w:p>
                    </w:tc>
                  </w:tr>
                  <w:tr w:rsidR="00511326" w14:paraId="7F7FE6B0" w14:textId="77777777">
                    <w:trPr>
                      <w:trHeight w:val="317"/>
                    </w:trPr>
                    <w:tc>
                      <w:tcPr>
                        <w:tcW w:w="1903" w:type="dxa"/>
                      </w:tcPr>
                      <w:p w14:paraId="6EB85A41" w14:textId="77777777" w:rsidR="00511326" w:rsidRDefault="00000000">
                        <w:pPr>
                          <w:pStyle w:val="TableParagraph"/>
                          <w:spacing w:before="15" w:line="240" w:lineRule="auto"/>
                          <w:ind w:left="102"/>
                          <w:rPr>
                            <w:b/>
                            <w:sz w:val="24"/>
                          </w:rPr>
                        </w:pPr>
                        <w:r>
                          <w:rPr>
                            <w:b/>
                            <w:sz w:val="24"/>
                          </w:rPr>
                          <w:t>Jai</w:t>
                        </w:r>
                        <w:r>
                          <w:rPr>
                            <w:b/>
                            <w:spacing w:val="-2"/>
                            <w:sz w:val="24"/>
                          </w:rPr>
                          <w:t xml:space="preserve"> </w:t>
                        </w:r>
                        <w:proofErr w:type="spellStart"/>
                        <w:r>
                          <w:rPr>
                            <w:b/>
                            <w:sz w:val="24"/>
                          </w:rPr>
                          <w:t>Budhraja</w:t>
                        </w:r>
                        <w:proofErr w:type="spellEnd"/>
                      </w:p>
                    </w:tc>
                    <w:tc>
                      <w:tcPr>
                        <w:tcW w:w="1571" w:type="dxa"/>
                      </w:tcPr>
                      <w:p w14:paraId="316B6148" w14:textId="77777777" w:rsidR="00511326" w:rsidRDefault="00000000">
                        <w:pPr>
                          <w:pStyle w:val="TableParagraph"/>
                          <w:spacing w:before="15" w:line="240" w:lineRule="auto"/>
                          <w:ind w:left="332"/>
                          <w:rPr>
                            <w:b/>
                            <w:sz w:val="24"/>
                          </w:rPr>
                        </w:pPr>
                        <w:r>
                          <w:rPr>
                            <w:b/>
                            <w:sz w:val="24"/>
                          </w:rPr>
                          <w:t>20BCS5816</w:t>
                        </w:r>
                      </w:p>
                    </w:tc>
                  </w:tr>
                  <w:tr w:rsidR="00511326" w14:paraId="1C4E67BC" w14:textId="77777777">
                    <w:trPr>
                      <w:trHeight w:val="317"/>
                    </w:trPr>
                    <w:tc>
                      <w:tcPr>
                        <w:tcW w:w="1903" w:type="dxa"/>
                      </w:tcPr>
                      <w:p w14:paraId="68C1DE7A" w14:textId="77777777" w:rsidR="00511326" w:rsidRDefault="00000000">
                        <w:pPr>
                          <w:pStyle w:val="TableParagraph"/>
                          <w:spacing w:before="16" w:line="240" w:lineRule="auto"/>
                          <w:ind w:left="50"/>
                          <w:rPr>
                            <w:b/>
                            <w:sz w:val="24"/>
                          </w:rPr>
                        </w:pPr>
                        <w:r>
                          <w:rPr>
                            <w:b/>
                            <w:sz w:val="24"/>
                          </w:rPr>
                          <w:t>Kirti</w:t>
                        </w:r>
                      </w:p>
                    </w:tc>
                    <w:tc>
                      <w:tcPr>
                        <w:tcW w:w="1571" w:type="dxa"/>
                      </w:tcPr>
                      <w:p w14:paraId="7080E7ED" w14:textId="77777777" w:rsidR="00511326" w:rsidRDefault="00000000">
                        <w:pPr>
                          <w:pStyle w:val="TableParagraph"/>
                          <w:spacing w:before="16" w:line="240" w:lineRule="auto"/>
                          <w:ind w:left="333"/>
                          <w:rPr>
                            <w:b/>
                            <w:sz w:val="24"/>
                          </w:rPr>
                        </w:pPr>
                        <w:r>
                          <w:rPr>
                            <w:b/>
                            <w:sz w:val="24"/>
                          </w:rPr>
                          <w:t>20BCS7083</w:t>
                        </w:r>
                      </w:p>
                    </w:tc>
                  </w:tr>
                  <w:tr w:rsidR="00511326" w14:paraId="1291BF69" w14:textId="77777777">
                    <w:trPr>
                      <w:trHeight w:val="316"/>
                    </w:trPr>
                    <w:tc>
                      <w:tcPr>
                        <w:tcW w:w="1903" w:type="dxa"/>
                      </w:tcPr>
                      <w:p w14:paraId="06EE5BDC" w14:textId="41BB7785" w:rsidR="00511326" w:rsidRDefault="00F47493">
                        <w:pPr>
                          <w:pStyle w:val="TableParagraph"/>
                          <w:spacing w:before="15" w:line="240" w:lineRule="auto"/>
                          <w:ind w:left="76"/>
                          <w:rPr>
                            <w:b/>
                            <w:sz w:val="24"/>
                          </w:rPr>
                        </w:pPr>
                        <w:r>
                          <w:rPr>
                            <w:b/>
                            <w:sz w:val="24"/>
                          </w:rPr>
                          <w:t>Md. Badruddin</w:t>
                        </w:r>
                      </w:p>
                    </w:tc>
                    <w:tc>
                      <w:tcPr>
                        <w:tcW w:w="1571" w:type="dxa"/>
                      </w:tcPr>
                      <w:p w14:paraId="0146C21F" w14:textId="401E8DFA" w:rsidR="00511326" w:rsidRDefault="00000000">
                        <w:pPr>
                          <w:pStyle w:val="TableParagraph"/>
                          <w:spacing w:before="15" w:line="240" w:lineRule="auto"/>
                          <w:ind w:left="334"/>
                          <w:rPr>
                            <w:b/>
                            <w:sz w:val="24"/>
                          </w:rPr>
                        </w:pPr>
                        <w:r>
                          <w:rPr>
                            <w:b/>
                            <w:sz w:val="24"/>
                          </w:rPr>
                          <w:t>20BCS5</w:t>
                        </w:r>
                        <w:r w:rsidR="00F47493">
                          <w:rPr>
                            <w:b/>
                            <w:sz w:val="24"/>
                          </w:rPr>
                          <w:t>907</w:t>
                        </w:r>
                      </w:p>
                    </w:tc>
                  </w:tr>
                  <w:tr w:rsidR="00511326" w14:paraId="5C41693D" w14:textId="77777777">
                    <w:trPr>
                      <w:trHeight w:val="291"/>
                    </w:trPr>
                    <w:tc>
                      <w:tcPr>
                        <w:tcW w:w="1903" w:type="dxa"/>
                      </w:tcPr>
                      <w:p w14:paraId="7C68CFB2" w14:textId="77777777" w:rsidR="00511326" w:rsidRDefault="00000000">
                        <w:pPr>
                          <w:pStyle w:val="TableParagraph"/>
                          <w:spacing w:before="15" w:line="256" w:lineRule="exact"/>
                          <w:ind w:left="129"/>
                          <w:rPr>
                            <w:b/>
                            <w:sz w:val="24"/>
                          </w:rPr>
                        </w:pPr>
                        <w:r>
                          <w:rPr>
                            <w:b/>
                            <w:sz w:val="24"/>
                          </w:rPr>
                          <w:t>Liza Sharma</w:t>
                        </w:r>
                      </w:p>
                    </w:tc>
                    <w:tc>
                      <w:tcPr>
                        <w:tcW w:w="1571" w:type="dxa"/>
                      </w:tcPr>
                      <w:p w14:paraId="5BF4DFFA" w14:textId="77777777" w:rsidR="00511326" w:rsidRDefault="00000000">
                        <w:pPr>
                          <w:pStyle w:val="TableParagraph"/>
                          <w:spacing w:before="15" w:line="256" w:lineRule="exact"/>
                          <w:ind w:left="335"/>
                          <w:rPr>
                            <w:b/>
                            <w:sz w:val="24"/>
                          </w:rPr>
                        </w:pPr>
                        <w:r>
                          <w:rPr>
                            <w:b/>
                            <w:sz w:val="24"/>
                          </w:rPr>
                          <w:t>20BCS7097</w:t>
                        </w:r>
                      </w:p>
                    </w:tc>
                  </w:tr>
                </w:tbl>
                <w:p w14:paraId="546F26D2" w14:textId="77777777" w:rsidR="00511326" w:rsidRDefault="00511326">
                  <w:pPr>
                    <w:pStyle w:val="BodyText"/>
                  </w:pPr>
                </w:p>
              </w:txbxContent>
            </v:textbox>
            <w10:wrap anchorx="page"/>
          </v:shape>
        </w:pict>
      </w:r>
      <w:r>
        <w:rPr>
          <w:b/>
          <w:sz w:val="24"/>
        </w:rPr>
        <w:t xml:space="preserve">Project Teacher: </w:t>
      </w:r>
      <w:proofErr w:type="spellStart"/>
      <w:r w:rsidR="00017AC4">
        <w:rPr>
          <w:b/>
          <w:sz w:val="24"/>
        </w:rPr>
        <w:t>Kirat</w:t>
      </w:r>
      <w:proofErr w:type="spellEnd"/>
      <w:r w:rsidR="00017AC4">
        <w:rPr>
          <w:b/>
          <w:sz w:val="24"/>
        </w:rPr>
        <w:t xml:space="preserve"> Kaur</w:t>
      </w:r>
    </w:p>
    <w:p w14:paraId="23967D3A" w14:textId="7236D9B2" w:rsidR="00511326" w:rsidRDefault="00000000">
      <w:pPr>
        <w:ind w:left="100" w:right="6057"/>
        <w:rPr>
          <w:b/>
          <w:sz w:val="24"/>
        </w:rPr>
      </w:pPr>
      <w:r>
        <w:rPr>
          <w:b/>
          <w:sz w:val="24"/>
        </w:rPr>
        <w:t>E-code:</w:t>
      </w:r>
      <w:r>
        <w:rPr>
          <w:b/>
          <w:spacing w:val="-2"/>
          <w:sz w:val="24"/>
        </w:rPr>
        <w:t xml:space="preserve"> </w:t>
      </w:r>
      <w:r>
        <w:rPr>
          <w:b/>
          <w:sz w:val="24"/>
        </w:rPr>
        <w:t>E12</w:t>
      </w:r>
      <w:r w:rsidR="00017AC4">
        <w:rPr>
          <w:b/>
          <w:sz w:val="24"/>
        </w:rPr>
        <w:t>999</w:t>
      </w:r>
    </w:p>
    <w:p w14:paraId="5F4EE79F" w14:textId="77777777" w:rsidR="00511326" w:rsidRDefault="00511326">
      <w:pPr>
        <w:pStyle w:val="BodyText"/>
        <w:rPr>
          <w:b/>
          <w:sz w:val="20"/>
        </w:rPr>
      </w:pPr>
    </w:p>
    <w:p w14:paraId="71189886" w14:textId="77777777" w:rsidR="00511326" w:rsidRDefault="00511326">
      <w:pPr>
        <w:pStyle w:val="BodyText"/>
        <w:rPr>
          <w:b/>
          <w:sz w:val="20"/>
        </w:rPr>
      </w:pPr>
    </w:p>
    <w:p w14:paraId="57A03DBF" w14:textId="77777777" w:rsidR="00511326" w:rsidRDefault="00511326">
      <w:pPr>
        <w:pStyle w:val="BodyText"/>
        <w:rPr>
          <w:b/>
          <w:sz w:val="20"/>
        </w:rPr>
      </w:pPr>
    </w:p>
    <w:p w14:paraId="396DA5F9" w14:textId="77777777" w:rsidR="00511326" w:rsidRDefault="00511326">
      <w:pPr>
        <w:pStyle w:val="BodyText"/>
        <w:rPr>
          <w:b/>
          <w:sz w:val="20"/>
        </w:rPr>
      </w:pPr>
    </w:p>
    <w:p w14:paraId="3E851647" w14:textId="77777777" w:rsidR="00511326" w:rsidRDefault="00511326">
      <w:pPr>
        <w:pStyle w:val="BodyText"/>
        <w:rPr>
          <w:b/>
          <w:sz w:val="20"/>
        </w:rPr>
      </w:pPr>
    </w:p>
    <w:p w14:paraId="12B46CF3" w14:textId="77777777" w:rsidR="00511326" w:rsidRDefault="00511326">
      <w:pPr>
        <w:pStyle w:val="BodyText"/>
        <w:rPr>
          <w:b/>
          <w:sz w:val="20"/>
        </w:rPr>
      </w:pPr>
    </w:p>
    <w:p w14:paraId="2EC460DF" w14:textId="77777777" w:rsidR="00511326" w:rsidRDefault="00511326">
      <w:pPr>
        <w:pStyle w:val="BodyText"/>
        <w:rPr>
          <w:b/>
          <w:sz w:val="20"/>
        </w:rPr>
      </w:pPr>
    </w:p>
    <w:p w14:paraId="3EC52680" w14:textId="648C152F" w:rsidR="00511326" w:rsidRDefault="00511326">
      <w:pPr>
        <w:pStyle w:val="BodyText"/>
        <w:spacing w:before="6"/>
        <w:rPr>
          <w:noProof/>
        </w:rPr>
      </w:pPr>
    </w:p>
    <w:p w14:paraId="6D158B61" w14:textId="10DB67EC" w:rsidR="00414BDA" w:rsidRDefault="00414BDA">
      <w:pPr>
        <w:pStyle w:val="BodyText"/>
        <w:spacing w:before="6"/>
        <w:rPr>
          <w:noProof/>
        </w:rPr>
      </w:pPr>
    </w:p>
    <w:p w14:paraId="4C2E7C6F" w14:textId="77777777" w:rsidR="00414BDA" w:rsidRDefault="00414BDA">
      <w:pPr>
        <w:pStyle w:val="BodyText"/>
        <w:spacing w:before="6"/>
        <w:rPr>
          <w:b/>
          <w:sz w:val="18"/>
        </w:rPr>
      </w:pPr>
    </w:p>
    <w:p w14:paraId="2C62CE06" w14:textId="77777777" w:rsidR="00511326" w:rsidRDefault="00000000">
      <w:pPr>
        <w:pStyle w:val="Heading2"/>
        <w:ind w:left="0" w:right="3406"/>
        <w:jc w:val="right"/>
      </w:pPr>
      <w:r>
        <w:t>Co</w:t>
      </w:r>
      <w:r>
        <w:rPr>
          <w:spacing w:val="-2"/>
        </w:rPr>
        <w:t xml:space="preserve"> </w:t>
      </w:r>
      <w:r>
        <w:t>Supervisor</w:t>
      </w:r>
      <w:r>
        <w:rPr>
          <w:spacing w:val="-2"/>
        </w:rPr>
        <w:t xml:space="preserve"> </w:t>
      </w:r>
      <w:r>
        <w:t>Signature</w:t>
      </w:r>
    </w:p>
    <w:p w14:paraId="658687A1" w14:textId="656C1F0D" w:rsidR="00511326" w:rsidRDefault="00000000">
      <w:pPr>
        <w:ind w:right="3311"/>
        <w:jc w:val="right"/>
        <w:rPr>
          <w:b/>
          <w:sz w:val="24"/>
        </w:rPr>
      </w:pPr>
      <w:r>
        <w:rPr>
          <w:sz w:val="24"/>
        </w:rPr>
        <w:t>(</w:t>
      </w:r>
      <w:r>
        <w:rPr>
          <w:b/>
          <w:sz w:val="23"/>
        </w:rPr>
        <w:t>Ms.</w:t>
      </w:r>
      <w:r>
        <w:rPr>
          <w:b/>
          <w:spacing w:val="-1"/>
          <w:sz w:val="23"/>
        </w:rPr>
        <w:t xml:space="preserve"> </w:t>
      </w:r>
      <w:proofErr w:type="spellStart"/>
      <w:r w:rsidR="00017AC4">
        <w:rPr>
          <w:b/>
          <w:sz w:val="23"/>
        </w:rPr>
        <w:t>Kirat</w:t>
      </w:r>
      <w:proofErr w:type="spellEnd"/>
      <w:r w:rsidR="00017AC4">
        <w:rPr>
          <w:b/>
          <w:sz w:val="23"/>
        </w:rPr>
        <w:t xml:space="preserve"> Kaur</w:t>
      </w:r>
      <w:r>
        <w:rPr>
          <w:b/>
          <w:sz w:val="23"/>
        </w:rPr>
        <w:t xml:space="preserve"> &amp;</w:t>
      </w:r>
      <w:r>
        <w:rPr>
          <w:b/>
          <w:spacing w:val="-4"/>
          <w:sz w:val="23"/>
        </w:rPr>
        <w:t xml:space="preserve"> </w:t>
      </w:r>
      <w:r>
        <w:rPr>
          <w:b/>
          <w:sz w:val="23"/>
        </w:rPr>
        <w:t>E-Code: 1</w:t>
      </w:r>
      <w:r w:rsidR="00017AC4">
        <w:rPr>
          <w:b/>
          <w:sz w:val="23"/>
        </w:rPr>
        <w:t>2999</w:t>
      </w:r>
      <w:r>
        <w:rPr>
          <w:b/>
          <w:sz w:val="24"/>
        </w:rPr>
        <w:t>)</w:t>
      </w:r>
    </w:p>
    <w:p w14:paraId="750E2851" w14:textId="77777777" w:rsidR="00511326" w:rsidRDefault="00511326">
      <w:pPr>
        <w:pStyle w:val="BodyText"/>
        <w:rPr>
          <w:b/>
          <w:sz w:val="34"/>
        </w:rPr>
      </w:pPr>
    </w:p>
    <w:p w14:paraId="3B2D9CCB" w14:textId="77777777" w:rsidR="00511326" w:rsidRDefault="00000000">
      <w:pPr>
        <w:pStyle w:val="Heading1"/>
        <w:spacing w:before="1"/>
        <w:ind w:left="861" w:right="559"/>
        <w:jc w:val="center"/>
        <w:rPr>
          <w:u w:val="none"/>
        </w:rPr>
      </w:pPr>
      <w:r>
        <w:rPr>
          <w:u w:val="none"/>
        </w:rPr>
        <w:t>DEPARTMENT OF COMPUTER SCIENCE &amp; ENGINEERING</w:t>
      </w:r>
      <w:r>
        <w:rPr>
          <w:spacing w:val="-67"/>
          <w:u w:val="none"/>
        </w:rPr>
        <w:t xml:space="preserve"> </w:t>
      </w:r>
      <w:r>
        <w:rPr>
          <w:u w:val="none"/>
        </w:rPr>
        <w:t>CHANDIGARH</w:t>
      </w:r>
      <w:r>
        <w:rPr>
          <w:spacing w:val="-1"/>
          <w:u w:val="none"/>
        </w:rPr>
        <w:t xml:space="preserve"> </w:t>
      </w:r>
      <w:r>
        <w:rPr>
          <w:u w:val="none"/>
        </w:rPr>
        <w:t>UNIVERSITY,</w:t>
      </w:r>
      <w:r>
        <w:rPr>
          <w:spacing w:val="-1"/>
          <w:u w:val="none"/>
        </w:rPr>
        <w:t xml:space="preserve"> </w:t>
      </w:r>
      <w:r>
        <w:rPr>
          <w:u w:val="none"/>
        </w:rPr>
        <w:t>GHARUAN</w:t>
      </w:r>
    </w:p>
    <w:p w14:paraId="5FE4EAD7" w14:textId="6DF39E73" w:rsidR="00511326" w:rsidRDefault="00D523AC">
      <w:pPr>
        <w:spacing w:before="1"/>
        <w:ind w:left="2006" w:right="1967"/>
        <w:jc w:val="center"/>
        <w:rPr>
          <w:b/>
          <w:sz w:val="28"/>
        </w:rPr>
      </w:pPr>
      <w:proofErr w:type="spellStart"/>
      <w:r>
        <w:rPr>
          <w:b/>
          <w:sz w:val="28"/>
        </w:rPr>
        <w:t>Novemeber</w:t>
      </w:r>
      <w:proofErr w:type="spellEnd"/>
      <w:r>
        <w:rPr>
          <w:b/>
          <w:spacing w:val="-3"/>
          <w:sz w:val="28"/>
        </w:rPr>
        <w:t xml:space="preserve"> </w:t>
      </w:r>
      <w:r>
        <w:rPr>
          <w:b/>
          <w:sz w:val="28"/>
        </w:rPr>
        <w:t>2022</w:t>
      </w:r>
    </w:p>
    <w:p w14:paraId="6C1224CD" w14:textId="77777777" w:rsidR="00511326" w:rsidRDefault="00000000">
      <w:pPr>
        <w:spacing w:before="123" w:line="323" w:lineRule="exact"/>
        <w:ind w:right="56"/>
        <w:jc w:val="center"/>
        <w:rPr>
          <w:rFonts w:ascii="Trebuchet MS"/>
          <w:sz w:val="28"/>
        </w:rPr>
      </w:pPr>
      <w:proofErr w:type="spellStart"/>
      <w:r>
        <w:rPr>
          <w:rFonts w:ascii="Trebuchet MS"/>
          <w:sz w:val="28"/>
        </w:rPr>
        <w:t>i</w:t>
      </w:r>
      <w:proofErr w:type="spellEnd"/>
    </w:p>
    <w:p w14:paraId="1030F15C" w14:textId="77777777" w:rsidR="00511326" w:rsidRDefault="00511326">
      <w:pPr>
        <w:rPr>
          <w:rFonts w:ascii="Trebuchet MS"/>
          <w:sz w:val="28"/>
        </w:rPr>
        <w:sectPr w:rsidR="00511326">
          <w:type w:val="continuous"/>
          <w:pgSz w:w="11910" w:h="16840"/>
          <w:pgMar w:top="1480" w:right="1280" w:bottom="280" w:left="1340" w:header="720" w:footer="720" w:gutter="0"/>
          <w:cols w:space="720"/>
        </w:sectPr>
      </w:pPr>
    </w:p>
    <w:p w14:paraId="40A80CD2" w14:textId="77777777" w:rsidR="00511326" w:rsidRDefault="00000000">
      <w:pPr>
        <w:pStyle w:val="Heading1"/>
        <w:rPr>
          <w:u w:val="none"/>
        </w:rPr>
      </w:pPr>
      <w:r>
        <w:rPr>
          <w:u w:val="thick"/>
        </w:rPr>
        <w:lastRenderedPageBreak/>
        <w:t>ABSTRACT</w:t>
      </w:r>
    </w:p>
    <w:p w14:paraId="0A00A930" w14:textId="77777777" w:rsidR="00511326" w:rsidRDefault="00511326">
      <w:pPr>
        <w:pStyle w:val="BodyText"/>
        <w:rPr>
          <w:b/>
          <w:sz w:val="20"/>
        </w:rPr>
      </w:pPr>
    </w:p>
    <w:p w14:paraId="56674232" w14:textId="77777777" w:rsidR="00511326" w:rsidRDefault="00511326">
      <w:pPr>
        <w:pStyle w:val="BodyText"/>
        <w:spacing w:before="1"/>
        <w:rPr>
          <w:b/>
          <w:sz w:val="22"/>
        </w:rPr>
      </w:pPr>
    </w:p>
    <w:p w14:paraId="2FC9287C" w14:textId="77777777" w:rsidR="00551E4A" w:rsidRPr="00551E4A" w:rsidRDefault="00551E4A" w:rsidP="00551E4A">
      <w:pPr>
        <w:spacing w:before="3" w:line="360" w:lineRule="auto"/>
        <w:ind w:right="4"/>
        <w:rPr>
          <w:sz w:val="24"/>
          <w:szCs w:val="24"/>
        </w:rPr>
      </w:pPr>
      <w:r w:rsidRPr="00551E4A">
        <w:rPr>
          <w:spacing w:val="-1"/>
          <w:sz w:val="24"/>
          <w:szCs w:val="24"/>
        </w:rPr>
        <w:t xml:space="preserve">Healthcare mobile apps are becoming a reality for users interested in keeping their daily activities under control. </w:t>
      </w:r>
      <w:proofErr w:type="spellStart"/>
      <w:r w:rsidRPr="00551E4A">
        <w:rPr>
          <w:sz w:val="24"/>
          <w:szCs w:val="24"/>
        </w:rPr>
        <w:t>Docter</w:t>
      </w:r>
      <w:proofErr w:type="spellEnd"/>
      <w:r w:rsidRPr="00551E4A">
        <w:rPr>
          <w:sz w:val="24"/>
          <w:szCs w:val="24"/>
        </w:rPr>
        <w:t xml:space="preserve"> G is an application based upon android development. It aims to provide faster and efficient way to have a proper health service in your hands. The application provides the user to have his/her own data of any disease data here means the reports, medicinal routine, precautions and a data of the nearest hospital and the availability doctors 24/7. Most unique part of the application is that the users get a daily update of the disease viral in air by providing the bets precaution, affected symptoms, and home remedies because prevention is better than cure.</w:t>
      </w:r>
    </w:p>
    <w:p w14:paraId="5322E74D" w14:textId="77777777" w:rsidR="00551E4A" w:rsidRPr="00551E4A" w:rsidRDefault="00551E4A" w:rsidP="00551E4A">
      <w:pPr>
        <w:spacing w:before="3" w:line="360" w:lineRule="auto"/>
        <w:ind w:right="4"/>
        <w:rPr>
          <w:sz w:val="24"/>
          <w:szCs w:val="24"/>
        </w:rPr>
      </w:pPr>
      <w:r w:rsidRPr="00551E4A">
        <w:rPr>
          <w:sz w:val="24"/>
          <w:szCs w:val="24"/>
        </w:rPr>
        <w:t>In the last years, several researchers have investigated the effect of healthcare mobile apps on the life of their users as well as the positive/negative impact they have on the quality of life. In doing so, we define a manual process that enables the creation of an extended taxonomy of healthcare users' requests. The results of our study show that users of healthcare apps are more likely to request new features and support for other hardware than users of different types of apps. Moreover, they tend to be less critical of the defects of the application and better support developers when debugging.</w:t>
      </w:r>
    </w:p>
    <w:p w14:paraId="481A3849" w14:textId="6CE8887E" w:rsidR="00511326" w:rsidRDefault="00511326">
      <w:pPr>
        <w:pStyle w:val="BodyText"/>
        <w:spacing w:line="360" w:lineRule="auto"/>
        <w:ind w:left="100" w:right="113"/>
        <w:jc w:val="both"/>
      </w:pPr>
    </w:p>
    <w:p w14:paraId="30EE25BB" w14:textId="77777777" w:rsidR="00511326" w:rsidRDefault="00511326">
      <w:pPr>
        <w:spacing w:line="360" w:lineRule="auto"/>
        <w:jc w:val="both"/>
        <w:sectPr w:rsidR="00511326">
          <w:headerReference w:type="default" r:id="rId8"/>
          <w:footerReference w:type="default" r:id="rId9"/>
          <w:pgSz w:w="12240" w:h="15840"/>
          <w:pgMar w:top="1340" w:right="1320" w:bottom="960" w:left="1340" w:header="860" w:footer="774" w:gutter="0"/>
          <w:pgNumType w:start="2"/>
          <w:cols w:space="720"/>
        </w:sectPr>
      </w:pPr>
    </w:p>
    <w:p w14:paraId="3B2A4F46" w14:textId="77777777" w:rsidR="00511326" w:rsidRDefault="00000000">
      <w:pPr>
        <w:pStyle w:val="Heading1"/>
        <w:ind w:left="3333" w:right="3351"/>
        <w:jc w:val="center"/>
        <w:rPr>
          <w:u w:val="none"/>
        </w:rPr>
      </w:pPr>
      <w:r>
        <w:rPr>
          <w:u w:val="thick"/>
        </w:rPr>
        <w:lastRenderedPageBreak/>
        <w:t>TABLE</w:t>
      </w:r>
      <w:r>
        <w:rPr>
          <w:spacing w:val="-4"/>
          <w:u w:val="thick"/>
        </w:rPr>
        <w:t xml:space="preserve"> </w:t>
      </w:r>
      <w:r>
        <w:rPr>
          <w:u w:val="thick"/>
        </w:rPr>
        <w:t>OF</w:t>
      </w:r>
      <w:r>
        <w:rPr>
          <w:spacing w:val="-3"/>
          <w:u w:val="thick"/>
        </w:rPr>
        <w:t xml:space="preserve"> </w:t>
      </w:r>
      <w:r>
        <w:rPr>
          <w:u w:val="thick"/>
        </w:rPr>
        <w:t>CONTENT</w:t>
      </w:r>
    </w:p>
    <w:p w14:paraId="61301030" w14:textId="77777777" w:rsidR="00511326" w:rsidRDefault="00511326">
      <w:pPr>
        <w:pStyle w:val="BodyText"/>
        <w:rPr>
          <w:b/>
          <w:sz w:val="20"/>
        </w:rPr>
      </w:pPr>
    </w:p>
    <w:p w14:paraId="0BE9E086" w14:textId="77777777" w:rsidR="00511326" w:rsidRDefault="00511326">
      <w:pPr>
        <w:pStyle w:val="BodyText"/>
        <w:rPr>
          <w:b/>
          <w:sz w:val="20"/>
        </w:rPr>
      </w:pPr>
    </w:p>
    <w:p w14:paraId="26573B6A" w14:textId="77777777" w:rsidR="00511326" w:rsidRDefault="00511326">
      <w:pPr>
        <w:pStyle w:val="BodyText"/>
        <w:rPr>
          <w:b/>
          <w:sz w:val="10"/>
        </w:rPr>
      </w:pPr>
    </w:p>
    <w:tbl>
      <w:tblPr>
        <w:tblW w:w="0" w:type="auto"/>
        <w:tblInd w:w="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6097"/>
        <w:gridCol w:w="2357"/>
      </w:tblGrid>
      <w:tr w:rsidR="00511326" w14:paraId="5BEF80EC" w14:textId="77777777">
        <w:trPr>
          <w:trHeight w:val="827"/>
        </w:trPr>
        <w:tc>
          <w:tcPr>
            <w:tcW w:w="562" w:type="dxa"/>
          </w:tcPr>
          <w:p w14:paraId="7B8F16F7" w14:textId="77777777" w:rsidR="00511326" w:rsidRDefault="00000000">
            <w:pPr>
              <w:pStyle w:val="TableParagraph"/>
              <w:rPr>
                <w:b/>
                <w:sz w:val="24"/>
              </w:rPr>
            </w:pPr>
            <w:r>
              <w:rPr>
                <w:b/>
                <w:sz w:val="24"/>
              </w:rPr>
              <w:t>Sr</w:t>
            </w:r>
          </w:p>
          <w:p w14:paraId="3B70EA2E" w14:textId="77777777" w:rsidR="00511326" w:rsidRDefault="00000000">
            <w:pPr>
              <w:pStyle w:val="TableParagraph"/>
              <w:spacing w:before="137" w:line="240" w:lineRule="auto"/>
              <w:rPr>
                <w:b/>
                <w:sz w:val="24"/>
              </w:rPr>
            </w:pPr>
            <w:r>
              <w:rPr>
                <w:b/>
                <w:sz w:val="24"/>
              </w:rPr>
              <w:t>no.</w:t>
            </w:r>
          </w:p>
        </w:tc>
        <w:tc>
          <w:tcPr>
            <w:tcW w:w="6097" w:type="dxa"/>
          </w:tcPr>
          <w:p w14:paraId="75D4C8A4" w14:textId="77777777" w:rsidR="00511326" w:rsidRDefault="00000000">
            <w:pPr>
              <w:pStyle w:val="TableParagraph"/>
              <w:rPr>
                <w:b/>
                <w:sz w:val="24"/>
              </w:rPr>
            </w:pPr>
            <w:r>
              <w:rPr>
                <w:b/>
                <w:sz w:val="24"/>
              </w:rPr>
              <w:t>Topic</w:t>
            </w:r>
          </w:p>
        </w:tc>
        <w:tc>
          <w:tcPr>
            <w:tcW w:w="2357" w:type="dxa"/>
          </w:tcPr>
          <w:p w14:paraId="7F2224EC" w14:textId="77777777" w:rsidR="00511326" w:rsidRDefault="00000000">
            <w:pPr>
              <w:pStyle w:val="TableParagraph"/>
              <w:rPr>
                <w:b/>
                <w:sz w:val="24"/>
              </w:rPr>
            </w:pPr>
            <w:r>
              <w:rPr>
                <w:b/>
                <w:sz w:val="24"/>
              </w:rPr>
              <w:t>Page</w:t>
            </w:r>
            <w:r>
              <w:rPr>
                <w:b/>
                <w:spacing w:val="-3"/>
                <w:sz w:val="24"/>
              </w:rPr>
              <w:t xml:space="preserve"> </w:t>
            </w:r>
            <w:r>
              <w:rPr>
                <w:b/>
                <w:sz w:val="24"/>
              </w:rPr>
              <w:t>No.</w:t>
            </w:r>
          </w:p>
        </w:tc>
      </w:tr>
      <w:tr w:rsidR="00511326" w14:paraId="6C9C75A3" w14:textId="77777777">
        <w:trPr>
          <w:trHeight w:val="414"/>
        </w:trPr>
        <w:tc>
          <w:tcPr>
            <w:tcW w:w="562" w:type="dxa"/>
          </w:tcPr>
          <w:p w14:paraId="0E31BC13" w14:textId="77777777" w:rsidR="00511326" w:rsidRDefault="00000000">
            <w:pPr>
              <w:pStyle w:val="TableParagraph"/>
              <w:rPr>
                <w:b/>
                <w:sz w:val="24"/>
              </w:rPr>
            </w:pPr>
            <w:r>
              <w:rPr>
                <w:b/>
                <w:sz w:val="24"/>
              </w:rPr>
              <w:t>1</w:t>
            </w:r>
          </w:p>
        </w:tc>
        <w:tc>
          <w:tcPr>
            <w:tcW w:w="6097" w:type="dxa"/>
          </w:tcPr>
          <w:p w14:paraId="2508CC51" w14:textId="77777777" w:rsidR="00511326" w:rsidRDefault="00000000">
            <w:pPr>
              <w:pStyle w:val="TableParagraph"/>
              <w:rPr>
                <w:sz w:val="24"/>
              </w:rPr>
            </w:pPr>
            <w:r>
              <w:rPr>
                <w:sz w:val="24"/>
              </w:rPr>
              <w:t>Use</w:t>
            </w:r>
            <w:r>
              <w:rPr>
                <w:spacing w:val="-3"/>
                <w:sz w:val="24"/>
              </w:rPr>
              <w:t xml:space="preserve"> </w:t>
            </w:r>
            <w:r>
              <w:rPr>
                <w:sz w:val="24"/>
              </w:rPr>
              <w:t>of Modern</w:t>
            </w:r>
            <w:r>
              <w:rPr>
                <w:spacing w:val="-1"/>
                <w:sz w:val="24"/>
              </w:rPr>
              <w:t xml:space="preserve"> </w:t>
            </w:r>
            <w:r>
              <w:rPr>
                <w:sz w:val="24"/>
              </w:rPr>
              <w:t>tools in</w:t>
            </w:r>
            <w:r>
              <w:rPr>
                <w:spacing w:val="-1"/>
                <w:sz w:val="24"/>
              </w:rPr>
              <w:t xml:space="preserve"> </w:t>
            </w:r>
            <w:r>
              <w:rPr>
                <w:sz w:val="24"/>
              </w:rPr>
              <w:t>design and</w:t>
            </w:r>
            <w:r>
              <w:rPr>
                <w:spacing w:val="-1"/>
                <w:sz w:val="24"/>
              </w:rPr>
              <w:t xml:space="preserve"> </w:t>
            </w:r>
            <w:r>
              <w:rPr>
                <w:sz w:val="24"/>
              </w:rPr>
              <w:t>analysis</w:t>
            </w:r>
          </w:p>
        </w:tc>
        <w:tc>
          <w:tcPr>
            <w:tcW w:w="2357" w:type="dxa"/>
          </w:tcPr>
          <w:p w14:paraId="5D9307BB" w14:textId="4CCDDEEE" w:rsidR="00511326" w:rsidRDefault="00000000">
            <w:pPr>
              <w:pStyle w:val="TableParagraph"/>
              <w:rPr>
                <w:sz w:val="24"/>
              </w:rPr>
            </w:pPr>
            <w:r>
              <w:rPr>
                <w:sz w:val="24"/>
              </w:rPr>
              <w:t>4-</w:t>
            </w:r>
            <w:r w:rsidR="00C16130">
              <w:rPr>
                <w:sz w:val="24"/>
              </w:rPr>
              <w:t>5</w:t>
            </w:r>
          </w:p>
        </w:tc>
      </w:tr>
      <w:tr w:rsidR="00511326" w14:paraId="361D8ABE" w14:textId="77777777">
        <w:trPr>
          <w:trHeight w:val="412"/>
        </w:trPr>
        <w:tc>
          <w:tcPr>
            <w:tcW w:w="562" w:type="dxa"/>
          </w:tcPr>
          <w:p w14:paraId="4959CCD9" w14:textId="77777777" w:rsidR="00511326" w:rsidRDefault="00000000">
            <w:pPr>
              <w:pStyle w:val="TableParagraph"/>
              <w:rPr>
                <w:b/>
                <w:sz w:val="24"/>
              </w:rPr>
            </w:pPr>
            <w:r>
              <w:rPr>
                <w:b/>
                <w:sz w:val="24"/>
              </w:rPr>
              <w:t>2</w:t>
            </w:r>
          </w:p>
        </w:tc>
        <w:tc>
          <w:tcPr>
            <w:tcW w:w="6097" w:type="dxa"/>
          </w:tcPr>
          <w:p w14:paraId="15148A8F" w14:textId="77777777" w:rsidR="00511326" w:rsidRDefault="00000000">
            <w:pPr>
              <w:pStyle w:val="TableParagraph"/>
              <w:rPr>
                <w:sz w:val="24"/>
              </w:rPr>
            </w:pPr>
            <w:r>
              <w:rPr>
                <w:sz w:val="24"/>
              </w:rPr>
              <w:t>Discussion</w:t>
            </w:r>
            <w:r>
              <w:rPr>
                <w:spacing w:val="-1"/>
                <w:sz w:val="24"/>
              </w:rPr>
              <w:t xml:space="preserve"> </w:t>
            </w:r>
            <w:r>
              <w:rPr>
                <w:sz w:val="24"/>
              </w:rPr>
              <w:t>and</w:t>
            </w:r>
            <w:r>
              <w:rPr>
                <w:spacing w:val="-1"/>
                <w:sz w:val="24"/>
              </w:rPr>
              <w:t xml:space="preserve"> </w:t>
            </w:r>
            <w:r>
              <w:rPr>
                <w:sz w:val="24"/>
              </w:rPr>
              <w:t>report/results</w:t>
            </w:r>
            <w:r>
              <w:rPr>
                <w:spacing w:val="-1"/>
                <w:sz w:val="24"/>
              </w:rPr>
              <w:t xml:space="preserve"> </w:t>
            </w:r>
            <w:r>
              <w:rPr>
                <w:sz w:val="24"/>
              </w:rPr>
              <w:t>analysis</w:t>
            </w:r>
          </w:p>
        </w:tc>
        <w:tc>
          <w:tcPr>
            <w:tcW w:w="2357" w:type="dxa"/>
          </w:tcPr>
          <w:p w14:paraId="50144EBD" w14:textId="00886FA0" w:rsidR="00511326" w:rsidRDefault="001D5C61">
            <w:pPr>
              <w:pStyle w:val="TableParagraph"/>
              <w:rPr>
                <w:sz w:val="24"/>
              </w:rPr>
            </w:pPr>
            <w:r>
              <w:rPr>
                <w:sz w:val="24"/>
              </w:rPr>
              <w:t>6-10</w:t>
            </w:r>
          </w:p>
        </w:tc>
      </w:tr>
      <w:tr w:rsidR="00511326" w14:paraId="71748549" w14:textId="77777777">
        <w:trPr>
          <w:trHeight w:val="828"/>
        </w:trPr>
        <w:tc>
          <w:tcPr>
            <w:tcW w:w="562" w:type="dxa"/>
          </w:tcPr>
          <w:p w14:paraId="26606BF3" w14:textId="77777777" w:rsidR="00511326" w:rsidRDefault="00000000">
            <w:pPr>
              <w:pStyle w:val="TableParagraph"/>
              <w:spacing w:line="276" w:lineRule="exact"/>
              <w:rPr>
                <w:b/>
                <w:sz w:val="24"/>
              </w:rPr>
            </w:pPr>
            <w:r>
              <w:rPr>
                <w:b/>
                <w:sz w:val="24"/>
              </w:rPr>
              <w:t>3</w:t>
            </w:r>
          </w:p>
        </w:tc>
        <w:tc>
          <w:tcPr>
            <w:tcW w:w="6097" w:type="dxa"/>
          </w:tcPr>
          <w:p w14:paraId="5C1A0358" w14:textId="77777777" w:rsidR="00511326" w:rsidRDefault="00000000">
            <w:pPr>
              <w:pStyle w:val="TableParagraph"/>
              <w:tabs>
                <w:tab w:val="left" w:pos="1023"/>
                <w:tab w:val="left" w:pos="2487"/>
                <w:tab w:val="left" w:pos="3070"/>
                <w:tab w:val="left" w:pos="4492"/>
              </w:tabs>
              <w:spacing w:line="276" w:lineRule="exact"/>
              <w:rPr>
                <w:sz w:val="24"/>
              </w:rPr>
            </w:pPr>
            <w:r>
              <w:rPr>
                <w:sz w:val="24"/>
              </w:rPr>
              <w:t>Project</w:t>
            </w:r>
            <w:r>
              <w:rPr>
                <w:sz w:val="24"/>
              </w:rPr>
              <w:tab/>
              <w:t>management</w:t>
            </w:r>
            <w:r>
              <w:rPr>
                <w:sz w:val="24"/>
              </w:rPr>
              <w:tab/>
              <w:t>and</w:t>
            </w:r>
            <w:r>
              <w:rPr>
                <w:sz w:val="24"/>
              </w:rPr>
              <w:tab/>
              <w:t>Professional</w:t>
            </w:r>
            <w:r>
              <w:rPr>
                <w:sz w:val="24"/>
              </w:rPr>
              <w:tab/>
              <w:t>communication</w:t>
            </w:r>
          </w:p>
          <w:p w14:paraId="6CFF3E67" w14:textId="77777777" w:rsidR="00511326" w:rsidRDefault="00000000">
            <w:pPr>
              <w:pStyle w:val="TableParagraph"/>
              <w:spacing w:before="139" w:line="240" w:lineRule="auto"/>
              <w:rPr>
                <w:sz w:val="24"/>
              </w:rPr>
            </w:pPr>
            <w:r>
              <w:rPr>
                <w:sz w:val="24"/>
              </w:rPr>
              <w:t>(Presentation)</w:t>
            </w:r>
          </w:p>
        </w:tc>
        <w:tc>
          <w:tcPr>
            <w:tcW w:w="2357" w:type="dxa"/>
          </w:tcPr>
          <w:p w14:paraId="1709E3CA" w14:textId="511BA22B" w:rsidR="00511326" w:rsidRDefault="001D5C61">
            <w:pPr>
              <w:pStyle w:val="TableParagraph"/>
              <w:spacing w:line="276" w:lineRule="exact"/>
              <w:rPr>
                <w:sz w:val="24"/>
              </w:rPr>
            </w:pPr>
            <w:r>
              <w:rPr>
                <w:sz w:val="24"/>
              </w:rPr>
              <w:t>11-15</w:t>
            </w:r>
          </w:p>
        </w:tc>
      </w:tr>
      <w:tr w:rsidR="00511326" w14:paraId="0A95C0D8" w14:textId="77777777">
        <w:trPr>
          <w:trHeight w:val="414"/>
        </w:trPr>
        <w:tc>
          <w:tcPr>
            <w:tcW w:w="562" w:type="dxa"/>
          </w:tcPr>
          <w:p w14:paraId="1E2A379C" w14:textId="77777777" w:rsidR="00511326" w:rsidRDefault="00000000">
            <w:pPr>
              <w:pStyle w:val="TableParagraph"/>
              <w:rPr>
                <w:b/>
                <w:sz w:val="24"/>
              </w:rPr>
            </w:pPr>
            <w:r>
              <w:rPr>
                <w:b/>
                <w:sz w:val="24"/>
              </w:rPr>
              <w:t>4</w:t>
            </w:r>
          </w:p>
        </w:tc>
        <w:tc>
          <w:tcPr>
            <w:tcW w:w="6097" w:type="dxa"/>
          </w:tcPr>
          <w:p w14:paraId="54A41956" w14:textId="77777777" w:rsidR="00511326" w:rsidRDefault="00000000">
            <w:pPr>
              <w:pStyle w:val="TableParagraph"/>
              <w:rPr>
                <w:sz w:val="24"/>
              </w:rPr>
            </w:pPr>
            <w:r>
              <w:rPr>
                <w:sz w:val="24"/>
              </w:rPr>
              <w:t>Attainment</w:t>
            </w:r>
            <w:r>
              <w:rPr>
                <w:spacing w:val="-1"/>
                <w:sz w:val="24"/>
              </w:rPr>
              <w:t xml:space="preserve"> </w:t>
            </w:r>
            <w:r>
              <w:rPr>
                <w:sz w:val="24"/>
              </w:rPr>
              <w:t>of stated outcomes</w:t>
            </w:r>
          </w:p>
        </w:tc>
        <w:tc>
          <w:tcPr>
            <w:tcW w:w="2357" w:type="dxa"/>
          </w:tcPr>
          <w:p w14:paraId="366CE4E4" w14:textId="43779B8E" w:rsidR="00511326" w:rsidRDefault="00000000">
            <w:pPr>
              <w:pStyle w:val="TableParagraph"/>
              <w:rPr>
                <w:sz w:val="24"/>
              </w:rPr>
            </w:pPr>
            <w:r>
              <w:rPr>
                <w:sz w:val="24"/>
              </w:rPr>
              <w:t>1</w:t>
            </w:r>
            <w:r w:rsidR="001D5C61">
              <w:rPr>
                <w:sz w:val="24"/>
              </w:rPr>
              <w:t>6</w:t>
            </w:r>
          </w:p>
        </w:tc>
      </w:tr>
      <w:tr w:rsidR="00511326" w14:paraId="45EB77F6" w14:textId="77777777">
        <w:trPr>
          <w:trHeight w:val="414"/>
        </w:trPr>
        <w:tc>
          <w:tcPr>
            <w:tcW w:w="562" w:type="dxa"/>
          </w:tcPr>
          <w:p w14:paraId="2E13D2EC" w14:textId="77777777" w:rsidR="00511326" w:rsidRDefault="00000000">
            <w:pPr>
              <w:pStyle w:val="TableParagraph"/>
              <w:rPr>
                <w:b/>
                <w:sz w:val="24"/>
              </w:rPr>
            </w:pPr>
            <w:r>
              <w:rPr>
                <w:b/>
                <w:sz w:val="24"/>
              </w:rPr>
              <w:t>5</w:t>
            </w:r>
          </w:p>
        </w:tc>
        <w:tc>
          <w:tcPr>
            <w:tcW w:w="6097" w:type="dxa"/>
          </w:tcPr>
          <w:p w14:paraId="498F60E8" w14:textId="77777777" w:rsidR="00511326" w:rsidRDefault="00000000">
            <w:pPr>
              <w:pStyle w:val="TableParagraph"/>
              <w:rPr>
                <w:sz w:val="24"/>
              </w:rPr>
            </w:pPr>
            <w:r>
              <w:rPr>
                <w:sz w:val="24"/>
              </w:rPr>
              <w:t>References</w:t>
            </w:r>
          </w:p>
        </w:tc>
        <w:tc>
          <w:tcPr>
            <w:tcW w:w="2357" w:type="dxa"/>
          </w:tcPr>
          <w:p w14:paraId="1C856E76" w14:textId="208C15FC" w:rsidR="00511326" w:rsidRDefault="00000000">
            <w:pPr>
              <w:pStyle w:val="TableParagraph"/>
              <w:rPr>
                <w:sz w:val="24"/>
              </w:rPr>
            </w:pPr>
            <w:r>
              <w:rPr>
                <w:sz w:val="24"/>
              </w:rPr>
              <w:t>1</w:t>
            </w:r>
            <w:r w:rsidR="005A346E">
              <w:rPr>
                <w:sz w:val="24"/>
              </w:rPr>
              <w:t>7</w:t>
            </w:r>
          </w:p>
        </w:tc>
      </w:tr>
    </w:tbl>
    <w:p w14:paraId="75660310" w14:textId="77777777" w:rsidR="00511326" w:rsidRDefault="00511326">
      <w:pPr>
        <w:rPr>
          <w:sz w:val="24"/>
        </w:rPr>
        <w:sectPr w:rsidR="00511326">
          <w:pgSz w:w="12240" w:h="15840"/>
          <w:pgMar w:top="1340" w:right="1320" w:bottom="960" w:left="1340" w:header="860" w:footer="774" w:gutter="0"/>
          <w:cols w:space="720"/>
        </w:sectPr>
      </w:pPr>
    </w:p>
    <w:p w14:paraId="65906FD3" w14:textId="77777777" w:rsidR="00511326" w:rsidRDefault="00000000">
      <w:pPr>
        <w:spacing w:before="81"/>
        <w:ind w:left="100"/>
        <w:jc w:val="both"/>
        <w:rPr>
          <w:b/>
          <w:sz w:val="28"/>
        </w:rPr>
      </w:pPr>
      <w:r>
        <w:rPr>
          <w:b/>
          <w:sz w:val="28"/>
          <w:u w:val="thick"/>
        </w:rPr>
        <w:lastRenderedPageBreak/>
        <w:t>USE</w:t>
      </w:r>
      <w:r>
        <w:rPr>
          <w:b/>
          <w:spacing w:val="-2"/>
          <w:sz w:val="28"/>
          <w:u w:val="thick"/>
        </w:rPr>
        <w:t xml:space="preserve"> </w:t>
      </w:r>
      <w:r>
        <w:rPr>
          <w:b/>
          <w:sz w:val="28"/>
          <w:u w:val="thick"/>
        </w:rPr>
        <w:t>OF</w:t>
      </w:r>
      <w:r>
        <w:rPr>
          <w:b/>
          <w:spacing w:val="-1"/>
          <w:sz w:val="28"/>
          <w:u w:val="thick"/>
        </w:rPr>
        <w:t xml:space="preserve"> </w:t>
      </w:r>
      <w:r>
        <w:rPr>
          <w:b/>
          <w:sz w:val="28"/>
          <w:u w:val="thick"/>
        </w:rPr>
        <w:t>MODERN</w:t>
      </w:r>
      <w:r>
        <w:rPr>
          <w:b/>
          <w:spacing w:val="-3"/>
          <w:sz w:val="28"/>
          <w:u w:val="thick"/>
        </w:rPr>
        <w:t xml:space="preserve"> </w:t>
      </w:r>
      <w:r>
        <w:rPr>
          <w:b/>
          <w:sz w:val="28"/>
          <w:u w:val="thick"/>
        </w:rPr>
        <w:t>TOOLS</w:t>
      </w:r>
      <w:r>
        <w:rPr>
          <w:b/>
          <w:spacing w:val="-2"/>
          <w:sz w:val="28"/>
          <w:u w:val="thick"/>
        </w:rPr>
        <w:t xml:space="preserve"> </w:t>
      </w:r>
      <w:r>
        <w:rPr>
          <w:b/>
          <w:sz w:val="28"/>
          <w:u w:val="thick"/>
        </w:rPr>
        <w:t>IN</w:t>
      </w:r>
      <w:r>
        <w:rPr>
          <w:b/>
          <w:spacing w:val="-5"/>
          <w:sz w:val="28"/>
          <w:u w:val="thick"/>
        </w:rPr>
        <w:t xml:space="preserve"> </w:t>
      </w:r>
      <w:r>
        <w:rPr>
          <w:b/>
          <w:sz w:val="28"/>
          <w:u w:val="thick"/>
        </w:rPr>
        <w:t>DESIGN</w:t>
      </w:r>
      <w:r>
        <w:rPr>
          <w:b/>
          <w:spacing w:val="-1"/>
          <w:sz w:val="28"/>
          <w:u w:val="thick"/>
        </w:rPr>
        <w:t xml:space="preserve"> </w:t>
      </w:r>
      <w:r>
        <w:rPr>
          <w:b/>
          <w:sz w:val="28"/>
          <w:u w:val="thick"/>
        </w:rPr>
        <w:t>AND ANALYSIS</w:t>
      </w:r>
    </w:p>
    <w:p w14:paraId="2942A1C8" w14:textId="77777777" w:rsidR="00D557B1" w:rsidRPr="00D557B1" w:rsidRDefault="00D557B1" w:rsidP="00BB5AEB">
      <w:pPr>
        <w:pStyle w:val="NormalWeb"/>
        <w:shd w:val="clear" w:color="auto" w:fill="FFFFFF"/>
        <w:spacing w:before="240" w:beforeAutospacing="0" w:after="0" w:afterAutospacing="0" w:line="276" w:lineRule="auto"/>
      </w:pPr>
      <w:r w:rsidRPr="00D557B1">
        <w:t>According to a recent survey, the digital healthcare market should reach nearly </w:t>
      </w:r>
      <w:hyperlink r:id="rId10" w:tgtFrame="_blank" w:history="1">
        <w:r w:rsidRPr="00D557B1">
          <w:rPr>
            <w:rStyle w:val="Hyperlink"/>
            <w:color w:val="auto"/>
            <w:u w:val="none"/>
            <w:bdr w:val="none" w:sz="0" w:space="0" w:color="auto" w:frame="1"/>
          </w:rPr>
          <w:t>660 billion USD by 2025</w:t>
        </w:r>
      </w:hyperlink>
      <w:r w:rsidRPr="00D557B1">
        <w:t>. In the past two years, businesses and </w:t>
      </w:r>
      <w:hyperlink r:id="rId11" w:history="1">
        <w:r w:rsidRPr="00D557B1">
          <w:rPr>
            <w:rStyle w:val="Hyperlink"/>
            <w:color w:val="auto"/>
            <w:u w:val="none"/>
            <w:bdr w:val="none" w:sz="0" w:space="0" w:color="auto" w:frame="1"/>
          </w:rPr>
          <w:t>digital health investors</w:t>
        </w:r>
      </w:hyperlink>
      <w:r w:rsidRPr="00D557B1">
        <w:t> have invested more than 21 billion in digital healthcare projects. Besides the increasing market size, there’s also a surge in overall app usage. Since the outbreak of Covid-19, the number of </w:t>
      </w:r>
      <w:hyperlink r:id="rId12" w:tgtFrame="_blank" w:history="1">
        <w:r w:rsidRPr="00D557B1">
          <w:rPr>
            <w:rStyle w:val="Hyperlink"/>
            <w:color w:val="auto"/>
            <w:u w:val="none"/>
            <w:bdr w:val="none" w:sz="0" w:space="0" w:color="auto" w:frame="1"/>
          </w:rPr>
          <w:t>healthcare app downloads has increased by 60%</w:t>
        </w:r>
      </w:hyperlink>
      <w:r w:rsidRPr="00D557B1">
        <w:t> worldwide.</w:t>
      </w:r>
    </w:p>
    <w:p w14:paraId="7C454693" w14:textId="77777777" w:rsidR="00D557B1" w:rsidRPr="00D557B1" w:rsidRDefault="00D557B1" w:rsidP="00D557B1">
      <w:pPr>
        <w:pStyle w:val="NormalWeb"/>
        <w:shd w:val="clear" w:color="auto" w:fill="FFFFFF"/>
        <w:spacing w:before="0" w:beforeAutospacing="0" w:after="0" w:afterAutospacing="0" w:line="276" w:lineRule="auto"/>
      </w:pPr>
      <w:r w:rsidRPr="00D557B1">
        <w:t>Additionally, as per Statista, there were </w:t>
      </w:r>
      <w:hyperlink r:id="rId13" w:tgtFrame="_blank" w:history="1">
        <w:r w:rsidRPr="00D557B1">
          <w:rPr>
            <w:rStyle w:val="Hyperlink"/>
            <w:color w:val="auto"/>
            <w:u w:val="none"/>
            <w:bdr w:val="none" w:sz="0" w:space="0" w:color="auto" w:frame="1"/>
          </w:rPr>
          <w:t>52,565 healthcare apps</w:t>
        </w:r>
      </w:hyperlink>
      <w:r w:rsidRPr="00D557B1">
        <w:t> on the Google play store in the first quarter of 2022. On the other hand, there were </w:t>
      </w:r>
      <w:hyperlink r:id="rId14" w:tgtFrame="_blank" w:history="1">
        <w:r w:rsidRPr="00D557B1">
          <w:rPr>
            <w:rStyle w:val="Hyperlink"/>
            <w:color w:val="auto"/>
            <w:u w:val="none"/>
            <w:bdr w:val="none" w:sz="0" w:space="0" w:color="auto" w:frame="1"/>
          </w:rPr>
          <w:t>51,370 </w:t>
        </w:r>
      </w:hyperlink>
      <w:r w:rsidRPr="00D557B1">
        <w:t> healthcare and medical apps (</w:t>
      </w:r>
      <w:hyperlink r:id="rId15" w:history="1">
        <w:r w:rsidRPr="00D557B1">
          <w:rPr>
            <w:rStyle w:val="Hyperlink"/>
            <w:color w:val="auto"/>
            <w:u w:val="none"/>
            <w:bdr w:val="none" w:sz="0" w:space="0" w:color="auto" w:frame="1"/>
          </w:rPr>
          <w:t>iOS healthcare app development</w:t>
        </w:r>
      </w:hyperlink>
      <w:r w:rsidRPr="00D557B1">
        <w:t>)  in the Apple App Store in the first quarter of 2022.</w:t>
      </w:r>
    </w:p>
    <w:p w14:paraId="08B17C34" w14:textId="77777777" w:rsidR="00D557B1" w:rsidRPr="00D557B1" w:rsidRDefault="00D557B1" w:rsidP="00D557B1">
      <w:pPr>
        <w:pStyle w:val="NormalWeb"/>
        <w:shd w:val="clear" w:color="auto" w:fill="FFFFFF"/>
        <w:spacing w:before="300" w:beforeAutospacing="0" w:after="300" w:afterAutospacing="0" w:line="276" w:lineRule="auto"/>
      </w:pPr>
      <w:r w:rsidRPr="00D557B1">
        <w:t>These numbers indicate the growing popularity of mobile health app development. Hence, it’s not surprising to see so many companies and healthcare professionals investing in healthcare mobile application development.</w:t>
      </w:r>
    </w:p>
    <w:p w14:paraId="1BF681AD" w14:textId="77777777" w:rsidR="00D557B1" w:rsidRPr="00D557B1" w:rsidRDefault="00000000" w:rsidP="00D557B1">
      <w:pPr>
        <w:pStyle w:val="NormalWeb"/>
        <w:shd w:val="clear" w:color="auto" w:fill="FFFFFF"/>
        <w:spacing w:before="0" w:beforeAutospacing="0" w:after="0" w:afterAutospacing="0" w:line="276" w:lineRule="auto"/>
      </w:pPr>
      <w:hyperlink r:id="rId16" w:history="1">
        <w:r w:rsidR="00D557B1" w:rsidRPr="00D557B1">
          <w:rPr>
            <w:rStyle w:val="Hyperlink"/>
            <w:color w:val="auto"/>
            <w:u w:val="none"/>
            <w:bdr w:val="none" w:sz="0" w:space="0" w:color="auto" w:frame="1"/>
          </w:rPr>
          <w:t>Digital healthcare</w:t>
        </w:r>
      </w:hyperlink>
      <w:r w:rsidR="00D557B1" w:rsidRPr="00D557B1">
        <w:rPr>
          <w:bdr w:val="none" w:sz="0" w:space="0" w:color="auto" w:frame="1"/>
        </w:rPr>
        <w:t> is also widely categorized and leverages the considerable potential of the latest innovative tech trends, like </w:t>
      </w:r>
      <w:hyperlink r:id="rId17" w:history="1">
        <w:r w:rsidR="00D557B1" w:rsidRPr="00D557B1">
          <w:rPr>
            <w:rStyle w:val="Hyperlink"/>
            <w:color w:val="auto"/>
            <w:u w:val="none"/>
            <w:bdr w:val="none" w:sz="0" w:space="0" w:color="auto" w:frame="1"/>
          </w:rPr>
          <w:t>IoMT (Internet of Medical Things)</w:t>
        </w:r>
      </w:hyperlink>
      <w:r w:rsidR="00D557B1" w:rsidRPr="00D557B1">
        <w:rPr>
          <w:bdr w:val="none" w:sz="0" w:space="0" w:color="auto" w:frame="1"/>
        </w:rPr>
        <w:t>, </w:t>
      </w:r>
      <w:hyperlink r:id="rId18" w:history="1">
        <w:r w:rsidR="00D557B1" w:rsidRPr="00D557B1">
          <w:rPr>
            <w:rStyle w:val="Hyperlink"/>
            <w:color w:val="auto"/>
            <w:u w:val="none"/>
            <w:bdr w:val="none" w:sz="0" w:space="0" w:color="auto" w:frame="1"/>
          </w:rPr>
          <w:t>Big Data</w:t>
        </w:r>
      </w:hyperlink>
      <w:r w:rsidR="00D557B1" w:rsidRPr="00D557B1">
        <w:rPr>
          <w:bdr w:val="none" w:sz="0" w:space="0" w:color="auto" w:frame="1"/>
        </w:rPr>
        <w:t>, and </w:t>
      </w:r>
      <w:hyperlink r:id="rId19" w:history="1">
        <w:r w:rsidR="00D557B1" w:rsidRPr="00D557B1">
          <w:rPr>
            <w:rStyle w:val="Hyperlink"/>
            <w:color w:val="auto"/>
            <w:u w:val="none"/>
            <w:bdr w:val="none" w:sz="0" w:space="0" w:color="auto" w:frame="1"/>
          </w:rPr>
          <w:t>AI</w:t>
        </w:r>
      </w:hyperlink>
      <w:r w:rsidR="00D557B1" w:rsidRPr="00D557B1">
        <w:rPr>
          <w:bdr w:val="none" w:sz="0" w:space="0" w:color="auto" w:frame="1"/>
        </w:rPr>
        <w:t>, for the sake of both patients and healthcare providers. Take an instance from the image below and imagine the business scope in the healthcare market in any prospective field.</w:t>
      </w:r>
    </w:p>
    <w:p w14:paraId="17C61309" w14:textId="77777777" w:rsidR="00511326" w:rsidRDefault="00511326">
      <w:pPr>
        <w:pStyle w:val="BodyText"/>
        <w:rPr>
          <w:sz w:val="36"/>
        </w:rPr>
      </w:pPr>
    </w:p>
    <w:p w14:paraId="24D4F9F7" w14:textId="77777777" w:rsidR="00511326" w:rsidRDefault="00000000">
      <w:pPr>
        <w:pStyle w:val="Heading2"/>
      </w:pPr>
      <w:r>
        <w:t>Software</w:t>
      </w:r>
      <w:r>
        <w:rPr>
          <w:spacing w:val="-4"/>
        </w:rPr>
        <w:t xml:space="preserve"> </w:t>
      </w:r>
      <w:r>
        <w:t>and</w:t>
      </w:r>
      <w:r>
        <w:rPr>
          <w:spacing w:val="-2"/>
        </w:rPr>
        <w:t xml:space="preserve"> </w:t>
      </w:r>
      <w:r>
        <w:t>Libraries</w:t>
      </w:r>
      <w:r>
        <w:rPr>
          <w:spacing w:val="-2"/>
        </w:rPr>
        <w:t xml:space="preserve"> </w:t>
      </w:r>
      <w:r>
        <w:t>Requirement:</w:t>
      </w:r>
    </w:p>
    <w:p w14:paraId="19864D54" w14:textId="6B050C8C" w:rsidR="00511326" w:rsidRDefault="001F5CDA">
      <w:pPr>
        <w:pStyle w:val="ListParagraph"/>
        <w:numPr>
          <w:ilvl w:val="0"/>
          <w:numId w:val="3"/>
        </w:numPr>
        <w:tabs>
          <w:tab w:val="left" w:pos="820"/>
          <w:tab w:val="left" w:pos="821"/>
        </w:tabs>
        <w:spacing w:before="142"/>
        <w:ind w:hanging="361"/>
        <w:jc w:val="left"/>
        <w:rPr>
          <w:sz w:val="24"/>
        </w:rPr>
      </w:pPr>
      <w:r>
        <w:rPr>
          <w:sz w:val="24"/>
        </w:rPr>
        <w:t>JAVA IDE</w:t>
      </w:r>
    </w:p>
    <w:p w14:paraId="63352DB1" w14:textId="5A79C696" w:rsidR="00511326" w:rsidRPr="001F5CDA" w:rsidRDefault="001F5CDA" w:rsidP="00392484">
      <w:pPr>
        <w:pStyle w:val="ListParagraph"/>
        <w:numPr>
          <w:ilvl w:val="0"/>
          <w:numId w:val="3"/>
        </w:numPr>
        <w:tabs>
          <w:tab w:val="left" w:pos="820"/>
          <w:tab w:val="left" w:pos="821"/>
        </w:tabs>
        <w:spacing w:before="138" w:after="240" w:line="480" w:lineRule="auto"/>
        <w:ind w:hanging="361"/>
        <w:jc w:val="left"/>
        <w:rPr>
          <w:sz w:val="24"/>
        </w:rPr>
      </w:pPr>
      <w:r>
        <w:rPr>
          <w:sz w:val="24"/>
        </w:rPr>
        <w:t>JDK</w:t>
      </w:r>
    </w:p>
    <w:p w14:paraId="0A26B8C5" w14:textId="3382CA27" w:rsidR="00511326" w:rsidRPr="00A42CC7" w:rsidRDefault="00BF4DE6" w:rsidP="00392484">
      <w:pPr>
        <w:pStyle w:val="ListParagraph"/>
        <w:numPr>
          <w:ilvl w:val="0"/>
          <w:numId w:val="2"/>
        </w:numPr>
        <w:tabs>
          <w:tab w:val="left" w:pos="821"/>
        </w:tabs>
        <w:ind w:hanging="361"/>
        <w:jc w:val="both"/>
        <w:rPr>
          <w:b/>
          <w:bCs/>
          <w:sz w:val="24"/>
        </w:rPr>
      </w:pPr>
      <w:r w:rsidRPr="00A42CC7">
        <w:rPr>
          <w:b/>
          <w:bCs/>
          <w:sz w:val="24"/>
        </w:rPr>
        <w:t>JAVA IDE:</w:t>
      </w:r>
    </w:p>
    <w:p w14:paraId="7E3F13DB" w14:textId="77777777" w:rsidR="009C66E4" w:rsidRPr="00A42CC7" w:rsidRDefault="009C66E4" w:rsidP="005C0B1C">
      <w:pPr>
        <w:pStyle w:val="NormalWeb"/>
        <w:shd w:val="clear" w:color="auto" w:fill="FFFFFF"/>
        <w:spacing w:before="0" w:beforeAutospacing="0" w:after="0" w:afterAutospacing="0" w:line="420" w:lineRule="atLeast"/>
        <w:ind w:left="720"/>
      </w:pPr>
      <w:r w:rsidRPr="00A42CC7">
        <w:t>A Java IDE is an integrated development environment for programming in </w:t>
      </w:r>
      <w:hyperlink r:id="rId20" w:history="1">
        <w:r w:rsidRPr="00A42CC7">
          <w:rPr>
            <w:rStyle w:val="Hyperlink"/>
            <w:color w:val="auto"/>
            <w:u w:val="none"/>
          </w:rPr>
          <w:t>Java</w:t>
        </w:r>
      </w:hyperlink>
      <w:r w:rsidRPr="00A42CC7">
        <w:t>; many also provide functionality for other languages,</w:t>
      </w:r>
    </w:p>
    <w:p w14:paraId="54E9BE3B" w14:textId="1E3C0E19" w:rsidR="009C66E4" w:rsidRPr="00A42CC7" w:rsidRDefault="009C66E4" w:rsidP="005C0B1C">
      <w:pPr>
        <w:pStyle w:val="NormalWeb"/>
        <w:shd w:val="clear" w:color="auto" w:fill="FFFFFF"/>
        <w:spacing w:before="0" w:beforeAutospacing="0" w:after="0" w:afterAutospacing="0" w:line="420" w:lineRule="atLeast"/>
        <w:ind w:left="720"/>
      </w:pPr>
      <w:r w:rsidRPr="00A42CC7">
        <w:t>IDEs typically provide a code editor, a </w:t>
      </w:r>
      <w:hyperlink r:id="rId21" w:history="1">
        <w:r w:rsidRPr="00A42CC7">
          <w:rPr>
            <w:rStyle w:val="Hyperlink"/>
            <w:color w:val="auto"/>
            <w:u w:val="none"/>
          </w:rPr>
          <w:t>compiler</w:t>
        </w:r>
      </w:hyperlink>
      <w:r w:rsidRPr="00A42CC7">
        <w:t> or interpreter and a debugger that the developer accesses through a unified graphical user interface (</w:t>
      </w:r>
      <w:hyperlink r:id="rId22" w:history="1">
        <w:r w:rsidRPr="00A42CC7">
          <w:rPr>
            <w:rStyle w:val="Hyperlink"/>
            <w:color w:val="auto"/>
            <w:u w:val="none"/>
          </w:rPr>
          <w:t>GUI</w:t>
        </w:r>
      </w:hyperlink>
      <w:r w:rsidRPr="00A42CC7">
        <w:t>). Java IDEs also include language-specific elements such as Ant and Maven </w:t>
      </w:r>
      <w:hyperlink r:id="rId23" w:history="1">
        <w:r w:rsidRPr="00A42CC7">
          <w:rPr>
            <w:rStyle w:val="Hyperlink"/>
            <w:color w:val="auto"/>
            <w:u w:val="none"/>
          </w:rPr>
          <w:t>build tools</w:t>
        </w:r>
      </w:hyperlink>
      <w:r w:rsidRPr="00A42CC7">
        <w:t> and TestNG and </w:t>
      </w:r>
      <w:hyperlink r:id="rId24" w:history="1">
        <w:r w:rsidRPr="00A42CC7">
          <w:rPr>
            <w:rStyle w:val="Hyperlink"/>
            <w:color w:val="auto"/>
            <w:u w:val="none"/>
          </w:rPr>
          <w:t>JUnit</w:t>
        </w:r>
      </w:hyperlink>
      <w:r w:rsidRPr="00A42CC7">
        <w:t> </w:t>
      </w:r>
      <w:hyperlink r:id="rId25" w:history="1">
        <w:r w:rsidRPr="00A42CC7">
          <w:rPr>
            <w:rStyle w:val="Hyperlink"/>
            <w:color w:val="auto"/>
            <w:u w:val="none"/>
          </w:rPr>
          <w:t>testing</w:t>
        </w:r>
      </w:hyperlink>
      <w:r w:rsidRPr="00A42CC7">
        <w:t>.</w:t>
      </w:r>
    </w:p>
    <w:p w14:paraId="00F58E2E" w14:textId="30BCC8D2" w:rsidR="00A42CC7" w:rsidRPr="00A42CC7" w:rsidRDefault="00000000" w:rsidP="005C0B1C">
      <w:pPr>
        <w:pStyle w:val="NormalWeb"/>
        <w:shd w:val="clear" w:color="auto" w:fill="FFFFFF"/>
        <w:spacing w:before="0" w:beforeAutospacing="0" w:after="360" w:afterAutospacing="0" w:line="420" w:lineRule="atLeast"/>
        <w:ind w:left="720"/>
      </w:pPr>
      <w:hyperlink r:id="rId26" w:history="1">
        <w:r w:rsidR="00A42CC7" w:rsidRPr="00A42CC7">
          <w:rPr>
            <w:rStyle w:val="Hyperlink"/>
            <w:b/>
            <w:bCs/>
            <w:color w:val="auto"/>
            <w:u w:val="none"/>
            <w:shd w:val="clear" w:color="auto" w:fill="FFFFFF"/>
          </w:rPr>
          <w:t>NetBeans</w:t>
        </w:r>
      </w:hyperlink>
      <w:r w:rsidR="00A42CC7" w:rsidRPr="00A42CC7">
        <w:rPr>
          <w:shd w:val="clear" w:color="auto" w:fill="FFFFFF"/>
        </w:rPr>
        <w:t>: a Java-based IDE and underlying application platform framework. In addition to Java, </w:t>
      </w:r>
      <w:hyperlink r:id="rId27" w:history="1">
        <w:r w:rsidR="00A42CC7" w:rsidRPr="00A42CC7">
          <w:rPr>
            <w:rStyle w:val="Hyperlink"/>
            <w:color w:val="auto"/>
            <w:u w:val="none"/>
            <w:shd w:val="clear" w:color="auto" w:fill="FFFFFF"/>
          </w:rPr>
          <w:t>JavaScript</w:t>
        </w:r>
      </w:hyperlink>
      <w:r w:rsidR="00A42CC7" w:rsidRPr="00A42CC7">
        <w:rPr>
          <w:shd w:val="clear" w:color="auto" w:fill="FFFFFF"/>
        </w:rPr>
        <w:t> and JavaFX, NetBeans supports C/C++, PHP, </w:t>
      </w:r>
      <w:hyperlink r:id="rId28" w:history="1">
        <w:r w:rsidR="00A42CC7" w:rsidRPr="00A42CC7">
          <w:rPr>
            <w:rStyle w:val="Hyperlink"/>
            <w:color w:val="auto"/>
            <w:u w:val="none"/>
            <w:shd w:val="clear" w:color="auto" w:fill="FFFFFF"/>
          </w:rPr>
          <w:t>Groovy</w:t>
        </w:r>
      </w:hyperlink>
      <w:r w:rsidR="00A42CC7" w:rsidRPr="00A42CC7">
        <w:rPr>
          <w:shd w:val="clear" w:color="auto" w:fill="FFFFFF"/>
        </w:rPr>
        <w:t>, and </w:t>
      </w:r>
      <w:hyperlink r:id="rId29" w:history="1">
        <w:r w:rsidR="00A42CC7" w:rsidRPr="00A42CC7">
          <w:rPr>
            <w:rStyle w:val="Hyperlink"/>
            <w:color w:val="auto"/>
            <w:u w:val="none"/>
            <w:shd w:val="clear" w:color="auto" w:fill="FFFFFF"/>
          </w:rPr>
          <w:t>HTML5</w:t>
        </w:r>
      </w:hyperlink>
    </w:p>
    <w:p w14:paraId="13676CB0" w14:textId="350862E4" w:rsidR="00511326" w:rsidRDefault="00511326">
      <w:pPr>
        <w:pStyle w:val="BodyText"/>
        <w:spacing w:before="1"/>
        <w:rPr>
          <w:sz w:val="36"/>
        </w:rPr>
      </w:pPr>
    </w:p>
    <w:p w14:paraId="1DC695C1" w14:textId="666BC72E" w:rsidR="00BB5AEB" w:rsidRDefault="00BB5AEB">
      <w:pPr>
        <w:pStyle w:val="BodyText"/>
        <w:spacing w:before="1"/>
        <w:rPr>
          <w:sz w:val="36"/>
        </w:rPr>
      </w:pPr>
    </w:p>
    <w:p w14:paraId="4FC52725" w14:textId="77777777" w:rsidR="00BB5AEB" w:rsidRDefault="00BB5AEB">
      <w:pPr>
        <w:pStyle w:val="BodyText"/>
        <w:spacing w:before="1"/>
        <w:rPr>
          <w:sz w:val="36"/>
        </w:rPr>
      </w:pPr>
    </w:p>
    <w:p w14:paraId="01C1684B" w14:textId="4CE260AB" w:rsidR="00511326" w:rsidRPr="00392484" w:rsidRDefault="00D16E61">
      <w:pPr>
        <w:pStyle w:val="ListParagraph"/>
        <w:numPr>
          <w:ilvl w:val="0"/>
          <w:numId w:val="2"/>
        </w:numPr>
        <w:tabs>
          <w:tab w:val="left" w:pos="821"/>
        </w:tabs>
        <w:spacing w:before="1"/>
        <w:ind w:hanging="361"/>
        <w:jc w:val="both"/>
        <w:rPr>
          <w:b/>
          <w:bCs/>
          <w:sz w:val="24"/>
        </w:rPr>
      </w:pPr>
      <w:r w:rsidRPr="00392484">
        <w:rPr>
          <w:b/>
          <w:bCs/>
          <w:sz w:val="24"/>
        </w:rPr>
        <w:lastRenderedPageBreak/>
        <w:t>JDK:</w:t>
      </w:r>
    </w:p>
    <w:p w14:paraId="037691C8" w14:textId="7251DBC7" w:rsidR="00392484" w:rsidRPr="00392484" w:rsidRDefault="00392484" w:rsidP="00392484">
      <w:pPr>
        <w:pStyle w:val="NormalWeb"/>
        <w:shd w:val="clear" w:color="auto" w:fill="FFFFFF"/>
        <w:spacing w:before="120" w:beforeAutospacing="0" w:after="120" w:afterAutospacing="0" w:line="360" w:lineRule="auto"/>
        <w:ind w:left="720"/>
      </w:pPr>
      <w:r w:rsidRPr="00392484">
        <w:t>The Java Development Kit (</w:t>
      </w:r>
      <w:r w:rsidRPr="00392484">
        <w:rPr>
          <w:b/>
          <w:bCs/>
        </w:rPr>
        <w:t>JDK</w:t>
      </w:r>
      <w:r w:rsidRPr="00392484">
        <w:t>) is a distribution of </w:t>
      </w:r>
      <w:hyperlink r:id="rId30" w:tooltip="Java (programming language)" w:history="1">
        <w:r w:rsidRPr="00392484">
          <w:rPr>
            <w:rStyle w:val="Hyperlink"/>
            <w:color w:val="auto"/>
            <w:u w:val="none"/>
          </w:rPr>
          <w:t>Java</w:t>
        </w:r>
      </w:hyperlink>
      <w:r w:rsidRPr="00392484">
        <w:t> Technology by </w:t>
      </w:r>
      <w:hyperlink r:id="rId31" w:tooltip="Oracle Corporation" w:history="1">
        <w:r w:rsidRPr="00392484">
          <w:rPr>
            <w:rStyle w:val="Hyperlink"/>
            <w:color w:val="auto"/>
            <w:u w:val="none"/>
          </w:rPr>
          <w:t>Oracle Corporation</w:t>
        </w:r>
      </w:hyperlink>
      <w:r w:rsidRPr="00392484">
        <w:t>. It implements the Java Language Specification (</w:t>
      </w:r>
      <w:r w:rsidRPr="00392484">
        <w:rPr>
          <w:b/>
          <w:bCs/>
        </w:rPr>
        <w:t>JLS</w:t>
      </w:r>
      <w:r w:rsidRPr="00392484">
        <w:t>) and the Java Virtual</w:t>
      </w:r>
      <w:r w:rsidR="00FF35D0">
        <w:t>.</w:t>
      </w:r>
      <w:r w:rsidRPr="00392484">
        <w:t xml:space="preserve"> Machine Specification (</w:t>
      </w:r>
      <w:r w:rsidRPr="00392484">
        <w:rPr>
          <w:b/>
          <w:bCs/>
        </w:rPr>
        <w:t>JVMS</w:t>
      </w:r>
      <w:r w:rsidRPr="00392484">
        <w:t>) and provides the Standard Edition (</w:t>
      </w:r>
      <w:r w:rsidRPr="00392484">
        <w:rPr>
          <w:b/>
          <w:bCs/>
        </w:rPr>
        <w:t>SE</w:t>
      </w:r>
      <w:r w:rsidRPr="00392484">
        <w:t>) of the Java Application Programming Interface (</w:t>
      </w:r>
      <w:r w:rsidRPr="00392484">
        <w:rPr>
          <w:b/>
          <w:bCs/>
        </w:rPr>
        <w:t>API</w:t>
      </w:r>
      <w:r w:rsidRPr="00392484">
        <w:t>). It is derivative of the community driven </w:t>
      </w:r>
      <w:hyperlink r:id="rId32" w:tooltip="OpenJDK" w:history="1">
        <w:r w:rsidRPr="00392484">
          <w:rPr>
            <w:rStyle w:val="Hyperlink"/>
            <w:color w:val="auto"/>
            <w:u w:val="none"/>
          </w:rPr>
          <w:t>OpenJDK</w:t>
        </w:r>
      </w:hyperlink>
      <w:r w:rsidRPr="00392484">
        <w:t> which Oracle steward.</w:t>
      </w:r>
      <w:hyperlink r:id="rId33" w:anchor="cite_note-5" w:history="1">
        <w:r w:rsidRPr="00392484">
          <w:rPr>
            <w:rStyle w:val="Hyperlink"/>
            <w:color w:val="auto"/>
            <w:u w:val="none"/>
            <w:vertAlign w:val="superscript"/>
          </w:rPr>
          <w:t>[5]</w:t>
        </w:r>
      </w:hyperlink>
      <w:r w:rsidRPr="00392484">
        <w:t> It provides software for working with Java applications. Examples of included software are the virtual machine, a compiler, performance monitoring tools, a debugger, and other utilities that Oracle considers useful for a Java programmer.</w:t>
      </w:r>
    </w:p>
    <w:p w14:paraId="76C36006" w14:textId="77777777" w:rsidR="00392484" w:rsidRPr="00392484" w:rsidRDefault="00392484" w:rsidP="00392484">
      <w:pPr>
        <w:pStyle w:val="NormalWeb"/>
        <w:shd w:val="clear" w:color="auto" w:fill="FFFFFF"/>
        <w:spacing w:before="120" w:beforeAutospacing="0" w:after="120" w:afterAutospacing="0" w:line="360" w:lineRule="auto"/>
        <w:ind w:left="720"/>
      </w:pPr>
      <w:r w:rsidRPr="00392484">
        <w:t>Oracle have released the current version of the software under the Oracle No-Fee Terms and Conditions (</w:t>
      </w:r>
      <w:r w:rsidRPr="00392484">
        <w:rPr>
          <w:b/>
          <w:bCs/>
        </w:rPr>
        <w:t>NFTC</w:t>
      </w:r>
      <w:r w:rsidRPr="00392484">
        <w:t>) license. Oracle release binaries for the x86-64 architecture for Windows, macOS, and Linux based operating systems, and for the aarch64 architecture for macOS and Linux. Previous versions have supported the </w:t>
      </w:r>
      <w:hyperlink r:id="rId34" w:tooltip="Oracle Solaris" w:history="1">
        <w:r w:rsidRPr="00392484">
          <w:rPr>
            <w:rStyle w:val="Hyperlink"/>
            <w:color w:val="auto"/>
            <w:u w:val="none"/>
          </w:rPr>
          <w:t>Oracle Solaris</w:t>
        </w:r>
      </w:hyperlink>
      <w:r w:rsidRPr="00392484">
        <w:t> operating system and </w:t>
      </w:r>
      <w:hyperlink r:id="rId35" w:tooltip="SPARC" w:history="1">
        <w:r w:rsidRPr="00392484">
          <w:rPr>
            <w:rStyle w:val="Hyperlink"/>
            <w:color w:val="auto"/>
            <w:u w:val="none"/>
          </w:rPr>
          <w:t>SPARC</w:t>
        </w:r>
      </w:hyperlink>
      <w:r w:rsidRPr="00392484">
        <w:t> architecture.</w:t>
      </w:r>
    </w:p>
    <w:p w14:paraId="4047B320" w14:textId="77777777" w:rsidR="00392484" w:rsidRPr="00392484" w:rsidRDefault="00392484" w:rsidP="00392484">
      <w:pPr>
        <w:pStyle w:val="NormalWeb"/>
        <w:shd w:val="clear" w:color="auto" w:fill="FFFFFF"/>
        <w:spacing w:before="120" w:beforeAutospacing="0" w:after="120" w:afterAutospacing="0" w:line="360" w:lineRule="auto"/>
        <w:ind w:left="720"/>
      </w:pPr>
      <w:r w:rsidRPr="00392484">
        <w:t>Oracle's primary implementation of the JVMS is known as the </w:t>
      </w:r>
      <w:proofErr w:type="spellStart"/>
      <w:r w:rsidR="00000000">
        <w:fldChar w:fldCharType="begin"/>
      </w:r>
      <w:r w:rsidR="00000000">
        <w:instrText>HYPERLINK "https://en.wikipedia.org/wiki/HotSpot_(virtual_machine)" \o "HotSpot (virtual machine)"</w:instrText>
      </w:r>
      <w:r w:rsidR="00000000">
        <w:fldChar w:fldCharType="separate"/>
      </w:r>
      <w:r w:rsidRPr="00392484">
        <w:rPr>
          <w:rStyle w:val="Hyperlink"/>
          <w:color w:val="auto"/>
          <w:u w:val="none"/>
        </w:rPr>
        <w:t>HotSpot</w:t>
      </w:r>
      <w:proofErr w:type="spellEnd"/>
      <w:r w:rsidRPr="00392484">
        <w:rPr>
          <w:rStyle w:val="Hyperlink"/>
          <w:color w:val="auto"/>
          <w:u w:val="none"/>
        </w:rPr>
        <w:t xml:space="preserve"> (virtual machine)</w:t>
      </w:r>
      <w:r w:rsidR="00000000">
        <w:rPr>
          <w:rStyle w:val="Hyperlink"/>
          <w:color w:val="auto"/>
          <w:u w:val="none"/>
        </w:rPr>
        <w:fldChar w:fldCharType="end"/>
      </w:r>
      <w:r w:rsidRPr="00392484">
        <w:t>.</w:t>
      </w:r>
    </w:p>
    <w:p w14:paraId="1ECDA07B" w14:textId="77777777" w:rsidR="00511326" w:rsidRDefault="00511326">
      <w:pPr>
        <w:pStyle w:val="BodyText"/>
        <w:rPr>
          <w:sz w:val="22"/>
        </w:rPr>
      </w:pPr>
    </w:p>
    <w:p w14:paraId="0271F267" w14:textId="77777777" w:rsidR="00511326" w:rsidRDefault="00511326">
      <w:pPr>
        <w:jc w:val="both"/>
      </w:pPr>
    </w:p>
    <w:p w14:paraId="2B189BB1" w14:textId="77777777" w:rsidR="00B63F73" w:rsidRDefault="00B63F73">
      <w:pPr>
        <w:jc w:val="both"/>
      </w:pPr>
    </w:p>
    <w:p w14:paraId="7258D82D" w14:textId="77777777" w:rsidR="00B63F73" w:rsidRDefault="00B63F73">
      <w:pPr>
        <w:jc w:val="both"/>
      </w:pPr>
    </w:p>
    <w:p w14:paraId="64294EA8" w14:textId="77777777" w:rsidR="00B63F73" w:rsidRDefault="00B63F73">
      <w:pPr>
        <w:jc w:val="both"/>
      </w:pPr>
    </w:p>
    <w:p w14:paraId="775E89B3" w14:textId="77777777" w:rsidR="00B63F73" w:rsidRDefault="00B63F73">
      <w:pPr>
        <w:jc w:val="both"/>
      </w:pPr>
    </w:p>
    <w:p w14:paraId="1B5DD6B5" w14:textId="77777777" w:rsidR="00B63F73" w:rsidRDefault="00B63F73">
      <w:pPr>
        <w:jc w:val="both"/>
      </w:pPr>
    </w:p>
    <w:p w14:paraId="4F200664" w14:textId="77777777" w:rsidR="00B63F73" w:rsidRDefault="00B63F73">
      <w:pPr>
        <w:jc w:val="both"/>
      </w:pPr>
    </w:p>
    <w:p w14:paraId="56866046" w14:textId="77777777" w:rsidR="00B63F73" w:rsidRDefault="00B63F73">
      <w:pPr>
        <w:jc w:val="both"/>
      </w:pPr>
    </w:p>
    <w:p w14:paraId="2D19AC89" w14:textId="77777777" w:rsidR="00B63F73" w:rsidRDefault="00B63F73">
      <w:pPr>
        <w:jc w:val="both"/>
      </w:pPr>
    </w:p>
    <w:p w14:paraId="17C3A9E7" w14:textId="77777777" w:rsidR="00B63F73" w:rsidRDefault="00B63F73">
      <w:pPr>
        <w:jc w:val="both"/>
      </w:pPr>
    </w:p>
    <w:p w14:paraId="3882A6A7" w14:textId="77777777" w:rsidR="00B63F73" w:rsidRDefault="00B63F73">
      <w:pPr>
        <w:jc w:val="both"/>
      </w:pPr>
    </w:p>
    <w:p w14:paraId="426D981C" w14:textId="77777777" w:rsidR="00B63F73" w:rsidRDefault="00B63F73">
      <w:pPr>
        <w:jc w:val="both"/>
      </w:pPr>
    </w:p>
    <w:p w14:paraId="6F0652E2" w14:textId="77777777" w:rsidR="00B63F73" w:rsidRDefault="00B63F73">
      <w:pPr>
        <w:jc w:val="both"/>
      </w:pPr>
    </w:p>
    <w:p w14:paraId="72C7AA50" w14:textId="77777777" w:rsidR="00B63F73" w:rsidRDefault="00B63F73">
      <w:pPr>
        <w:jc w:val="both"/>
      </w:pPr>
    </w:p>
    <w:p w14:paraId="022571BD" w14:textId="77777777" w:rsidR="00B63F73" w:rsidRDefault="00B63F73">
      <w:pPr>
        <w:jc w:val="both"/>
      </w:pPr>
    </w:p>
    <w:p w14:paraId="31BE8241" w14:textId="77777777" w:rsidR="00B63F73" w:rsidRDefault="00B63F73">
      <w:pPr>
        <w:jc w:val="both"/>
      </w:pPr>
    </w:p>
    <w:p w14:paraId="7D11FA6A" w14:textId="77777777" w:rsidR="00B63F73" w:rsidRDefault="00B63F73">
      <w:pPr>
        <w:jc w:val="both"/>
      </w:pPr>
    </w:p>
    <w:p w14:paraId="3E5CEACB" w14:textId="77777777" w:rsidR="00B63F73" w:rsidRDefault="00B63F73">
      <w:pPr>
        <w:jc w:val="both"/>
      </w:pPr>
    </w:p>
    <w:p w14:paraId="0BC0B7D0" w14:textId="77777777" w:rsidR="00B63F73" w:rsidRDefault="00B63F73">
      <w:pPr>
        <w:jc w:val="both"/>
      </w:pPr>
    </w:p>
    <w:p w14:paraId="0A884085" w14:textId="77777777" w:rsidR="00B63F73" w:rsidRDefault="00B63F73">
      <w:pPr>
        <w:jc w:val="both"/>
      </w:pPr>
    </w:p>
    <w:p w14:paraId="6AAFF435" w14:textId="77777777" w:rsidR="00B63F73" w:rsidRDefault="00B63F73">
      <w:pPr>
        <w:jc w:val="both"/>
      </w:pPr>
    </w:p>
    <w:p w14:paraId="43D3464C" w14:textId="77777777" w:rsidR="00B63F73" w:rsidRDefault="00B63F73">
      <w:pPr>
        <w:jc w:val="both"/>
      </w:pPr>
    </w:p>
    <w:p w14:paraId="02D79D74" w14:textId="77777777" w:rsidR="00B63F73" w:rsidRDefault="00B63F73">
      <w:pPr>
        <w:jc w:val="both"/>
      </w:pPr>
    </w:p>
    <w:p w14:paraId="76ABC45E" w14:textId="77777777" w:rsidR="00B63F73" w:rsidRDefault="00B63F73">
      <w:pPr>
        <w:jc w:val="both"/>
      </w:pPr>
    </w:p>
    <w:p w14:paraId="2F61EC11" w14:textId="77777777" w:rsidR="00B63F73" w:rsidRDefault="00B63F73">
      <w:pPr>
        <w:jc w:val="both"/>
      </w:pPr>
    </w:p>
    <w:p w14:paraId="482269CB" w14:textId="77777777" w:rsidR="00B63F73" w:rsidRDefault="00B63F73">
      <w:pPr>
        <w:jc w:val="both"/>
      </w:pPr>
    </w:p>
    <w:p w14:paraId="7E345DAB" w14:textId="77FFC856" w:rsidR="0087693E" w:rsidRPr="00FB511A" w:rsidRDefault="0087693E" w:rsidP="0087693E">
      <w:pPr>
        <w:rPr>
          <w:b/>
          <w:bCs/>
          <w:sz w:val="28"/>
          <w:szCs w:val="28"/>
        </w:rPr>
      </w:pPr>
      <w:r w:rsidRPr="00FB511A">
        <w:rPr>
          <w:b/>
          <w:bCs/>
          <w:sz w:val="28"/>
          <w:szCs w:val="28"/>
        </w:rPr>
        <w:lastRenderedPageBreak/>
        <w:t>(Snapshot-1)</w:t>
      </w:r>
    </w:p>
    <w:p w14:paraId="63E3E669" w14:textId="160531A7" w:rsidR="00C21362" w:rsidRPr="00FB511A" w:rsidRDefault="00C21362" w:rsidP="0087693E">
      <w:pPr>
        <w:rPr>
          <w:sz w:val="24"/>
          <w:szCs w:val="24"/>
        </w:rPr>
      </w:pPr>
      <w:r w:rsidRPr="00FB511A">
        <w:rPr>
          <w:noProof/>
          <w:sz w:val="18"/>
          <w:szCs w:val="20"/>
        </w:rPr>
        <w:drawing>
          <wp:anchor distT="0" distB="0" distL="114300" distR="114300" simplePos="0" relativeHeight="251666432" behindDoc="0" locked="0" layoutInCell="1" allowOverlap="1" wp14:anchorId="2088938C" wp14:editId="01D11057">
            <wp:simplePos x="0" y="0"/>
            <wp:positionH relativeFrom="column">
              <wp:posOffset>-340360</wp:posOffset>
            </wp:positionH>
            <wp:positionV relativeFrom="paragraph">
              <wp:posOffset>336550</wp:posOffset>
            </wp:positionV>
            <wp:extent cx="6743700" cy="4155440"/>
            <wp:effectExtent l="0" t="0" r="0" b="0"/>
            <wp:wrapThrough wrapText="bothSides">
              <wp:wrapPolygon edited="0">
                <wp:start x="0" y="0"/>
                <wp:lineTo x="0" y="21488"/>
                <wp:lineTo x="21539" y="21488"/>
                <wp:lineTo x="21539" y="0"/>
                <wp:lineTo x="0" y="0"/>
              </wp:wrapPolygon>
            </wp:wrapThrough>
            <wp:docPr id="2" name="Picture 6">
              <a:extLst xmlns:a="http://schemas.openxmlformats.org/drawingml/2006/main">
                <a:ext uri="{FF2B5EF4-FFF2-40B4-BE49-F238E27FC236}">
                  <a16:creationId xmlns:a16="http://schemas.microsoft.com/office/drawing/2014/main" id="{E81BE0ED-3EA7-A35D-8E07-E773B730F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81BE0ED-3EA7-A35D-8E07-E773B730FE95}"/>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743700" cy="4155440"/>
                    </a:xfrm>
                    <a:prstGeom prst="rect">
                      <a:avLst/>
                    </a:prstGeom>
                  </pic:spPr>
                </pic:pic>
              </a:graphicData>
            </a:graphic>
            <wp14:sizeRelH relativeFrom="page">
              <wp14:pctWidth>0</wp14:pctWidth>
            </wp14:sizeRelH>
            <wp14:sizeRelV relativeFrom="page">
              <wp14:pctHeight>0</wp14:pctHeight>
            </wp14:sizeRelV>
          </wp:anchor>
        </w:drawing>
      </w:r>
      <w:r w:rsidRPr="00FB511A">
        <w:rPr>
          <w:sz w:val="24"/>
          <w:szCs w:val="24"/>
        </w:rPr>
        <w:t>Source code of the project i.e., runnable main class.</w:t>
      </w:r>
    </w:p>
    <w:p w14:paraId="7E986C2A" w14:textId="645E7040" w:rsidR="0087693E" w:rsidRPr="00820E2C" w:rsidRDefault="0087693E" w:rsidP="00B63F73">
      <w:pPr>
        <w:rPr>
          <w:b/>
          <w:bCs/>
          <w:sz w:val="24"/>
          <w:szCs w:val="24"/>
          <w:u w:val="single"/>
        </w:rPr>
      </w:pPr>
    </w:p>
    <w:p w14:paraId="528F1AC2" w14:textId="41B7FFD9" w:rsidR="00490CDB" w:rsidRPr="00FB511A" w:rsidRDefault="0087693E" w:rsidP="00B63F73">
      <w:pPr>
        <w:rPr>
          <w:b/>
          <w:bCs/>
          <w:sz w:val="28"/>
          <w:szCs w:val="28"/>
        </w:rPr>
      </w:pPr>
      <w:r w:rsidRPr="00FB511A">
        <w:rPr>
          <w:b/>
          <w:bCs/>
          <w:sz w:val="28"/>
          <w:szCs w:val="28"/>
        </w:rPr>
        <w:t>(Snapshot -2)</w:t>
      </w:r>
    </w:p>
    <w:p w14:paraId="35F5A490" w14:textId="31E53892" w:rsidR="0087693E" w:rsidRPr="00FB511A" w:rsidRDefault="00820E2C" w:rsidP="00B63F73">
      <w:pPr>
        <w:rPr>
          <w:sz w:val="24"/>
          <w:szCs w:val="24"/>
        </w:rPr>
      </w:pPr>
      <w:r w:rsidRPr="00FB511A">
        <w:rPr>
          <w:sz w:val="24"/>
          <w:szCs w:val="24"/>
        </w:rPr>
        <w:t>Login page of the interface.</w:t>
      </w:r>
    </w:p>
    <w:p w14:paraId="32EC722B" w14:textId="0BCF9667" w:rsidR="005D3D33" w:rsidRDefault="005D3D33" w:rsidP="00B63F73">
      <w:pPr>
        <w:rPr>
          <w:b/>
          <w:bCs/>
          <w:sz w:val="36"/>
          <w:szCs w:val="36"/>
        </w:rPr>
      </w:pPr>
      <w:r w:rsidRPr="005D3D33">
        <w:rPr>
          <w:b/>
          <w:bCs/>
          <w:noProof/>
          <w:sz w:val="36"/>
          <w:szCs w:val="36"/>
        </w:rPr>
        <w:drawing>
          <wp:inline distT="0" distB="0" distL="0" distR="0" wp14:anchorId="0227D006" wp14:editId="664D6C4E">
            <wp:extent cx="6083300" cy="2903220"/>
            <wp:effectExtent l="0" t="0" r="0" b="0"/>
            <wp:docPr id="4" name="Picture 3">
              <a:extLst xmlns:a="http://schemas.openxmlformats.org/drawingml/2006/main">
                <a:ext uri="{FF2B5EF4-FFF2-40B4-BE49-F238E27FC236}">
                  <a16:creationId xmlns:a16="http://schemas.microsoft.com/office/drawing/2014/main" id="{D9E49BD4-C135-850A-E2DF-745B438F6B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9E49BD4-C135-850A-E2DF-745B438F6B6F}"/>
                        </a:ext>
                      </a:extLst>
                    </pic:cNvPr>
                    <pic:cNvPicPr>
                      <a:picLocks noChangeAspect="1"/>
                    </pic:cNvPicPr>
                  </pic:nvPicPr>
                  <pic:blipFill rotWithShape="1">
                    <a:blip r:embed="rId37"/>
                    <a:srcRect b="23044"/>
                    <a:stretch/>
                  </pic:blipFill>
                  <pic:spPr bwMode="auto">
                    <a:xfrm>
                      <a:off x="0" y="0"/>
                      <a:ext cx="6083300" cy="2903220"/>
                    </a:xfrm>
                    <a:prstGeom prst="rect">
                      <a:avLst/>
                    </a:prstGeom>
                    <a:ln>
                      <a:noFill/>
                    </a:ln>
                    <a:extLst>
                      <a:ext uri="{53640926-AAD7-44D8-BBD7-CCE9431645EC}">
                        <a14:shadowObscured xmlns:a14="http://schemas.microsoft.com/office/drawing/2010/main"/>
                      </a:ext>
                    </a:extLst>
                  </pic:spPr>
                </pic:pic>
              </a:graphicData>
            </a:graphic>
          </wp:inline>
        </w:drawing>
      </w:r>
    </w:p>
    <w:p w14:paraId="15A02F91" w14:textId="77777777" w:rsidR="001D5C61" w:rsidRDefault="001D5C61" w:rsidP="00B63F73">
      <w:pPr>
        <w:rPr>
          <w:b/>
          <w:bCs/>
          <w:sz w:val="28"/>
          <w:szCs w:val="28"/>
        </w:rPr>
      </w:pPr>
    </w:p>
    <w:p w14:paraId="19801923" w14:textId="6BA4355D" w:rsidR="005D3D33" w:rsidRPr="00FB511A" w:rsidRDefault="005D3D33" w:rsidP="00B63F73">
      <w:pPr>
        <w:rPr>
          <w:b/>
          <w:bCs/>
          <w:sz w:val="28"/>
          <w:szCs w:val="28"/>
        </w:rPr>
      </w:pPr>
      <w:r w:rsidRPr="00FB511A">
        <w:rPr>
          <w:b/>
          <w:bCs/>
          <w:sz w:val="28"/>
          <w:szCs w:val="28"/>
        </w:rPr>
        <w:lastRenderedPageBreak/>
        <w:t>(Snapshot -3)</w:t>
      </w:r>
    </w:p>
    <w:p w14:paraId="5BC6DADD" w14:textId="5521BF30" w:rsidR="005D3D33" w:rsidRPr="00FB511A" w:rsidRDefault="00820E2C" w:rsidP="00B63F73">
      <w:pPr>
        <w:rPr>
          <w:sz w:val="24"/>
          <w:szCs w:val="24"/>
        </w:rPr>
      </w:pPr>
      <w:r w:rsidRPr="00FB511A">
        <w:rPr>
          <w:sz w:val="24"/>
          <w:szCs w:val="24"/>
        </w:rPr>
        <w:t>Menu-driven page of declaring the options:</w:t>
      </w:r>
    </w:p>
    <w:p w14:paraId="0AB0649D" w14:textId="2F705005" w:rsidR="00820E2C" w:rsidRPr="00FB511A" w:rsidRDefault="00820E2C" w:rsidP="00820E2C">
      <w:pPr>
        <w:pStyle w:val="ListParagraph"/>
        <w:numPr>
          <w:ilvl w:val="0"/>
          <w:numId w:val="4"/>
        </w:numPr>
        <w:rPr>
          <w:sz w:val="24"/>
          <w:szCs w:val="24"/>
        </w:rPr>
      </w:pPr>
      <w:r w:rsidRPr="00FB511A">
        <w:rPr>
          <w:sz w:val="24"/>
          <w:szCs w:val="24"/>
        </w:rPr>
        <w:t>Patient form</w:t>
      </w:r>
    </w:p>
    <w:p w14:paraId="4C48385B" w14:textId="10B9E34C" w:rsidR="00820E2C" w:rsidRPr="00820E2C" w:rsidRDefault="00820E2C" w:rsidP="00820E2C">
      <w:pPr>
        <w:pStyle w:val="ListParagraph"/>
        <w:numPr>
          <w:ilvl w:val="0"/>
          <w:numId w:val="4"/>
        </w:numPr>
        <w:rPr>
          <w:sz w:val="28"/>
          <w:szCs w:val="28"/>
        </w:rPr>
      </w:pPr>
      <w:r w:rsidRPr="00FB511A">
        <w:rPr>
          <w:sz w:val="24"/>
          <w:szCs w:val="24"/>
        </w:rPr>
        <w:t>Doctor availability</w:t>
      </w:r>
      <w:r>
        <w:rPr>
          <w:sz w:val="28"/>
          <w:szCs w:val="28"/>
        </w:rPr>
        <w:t>.</w:t>
      </w:r>
    </w:p>
    <w:p w14:paraId="41389A02" w14:textId="77777777" w:rsidR="005D3D33" w:rsidRPr="00FB511A" w:rsidRDefault="003B1C68" w:rsidP="00B63F73">
      <w:pPr>
        <w:rPr>
          <w:b/>
          <w:bCs/>
          <w:sz w:val="28"/>
          <w:szCs w:val="28"/>
        </w:rPr>
      </w:pPr>
      <w:r w:rsidRPr="00FB511A">
        <w:rPr>
          <w:b/>
          <w:bCs/>
          <w:noProof/>
          <w:sz w:val="28"/>
          <w:szCs w:val="28"/>
        </w:rPr>
        <w:drawing>
          <wp:inline distT="0" distB="0" distL="0" distR="0" wp14:anchorId="6EBD9C9C" wp14:editId="1676440B">
            <wp:extent cx="6083300" cy="34220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83300" cy="3422015"/>
                    </a:xfrm>
                    <a:prstGeom prst="rect">
                      <a:avLst/>
                    </a:prstGeom>
                  </pic:spPr>
                </pic:pic>
              </a:graphicData>
            </a:graphic>
          </wp:inline>
        </w:drawing>
      </w:r>
    </w:p>
    <w:p w14:paraId="44ED2429" w14:textId="77777777" w:rsidR="003B1C68" w:rsidRPr="00FB511A" w:rsidRDefault="003B1C68" w:rsidP="00B63F73">
      <w:pPr>
        <w:rPr>
          <w:b/>
          <w:bCs/>
          <w:sz w:val="28"/>
          <w:szCs w:val="28"/>
        </w:rPr>
      </w:pPr>
    </w:p>
    <w:p w14:paraId="52E9EC8D" w14:textId="77777777" w:rsidR="003B1C68" w:rsidRPr="00FB511A" w:rsidRDefault="003B1C68" w:rsidP="00B63F73">
      <w:pPr>
        <w:rPr>
          <w:b/>
          <w:bCs/>
          <w:sz w:val="28"/>
          <w:szCs w:val="28"/>
        </w:rPr>
      </w:pPr>
    </w:p>
    <w:p w14:paraId="30320F1D" w14:textId="77777777" w:rsidR="003B1C68" w:rsidRDefault="003B1C68" w:rsidP="00B63F73">
      <w:pPr>
        <w:rPr>
          <w:b/>
          <w:bCs/>
          <w:sz w:val="36"/>
          <w:szCs w:val="36"/>
        </w:rPr>
      </w:pPr>
      <w:r w:rsidRPr="00FB511A">
        <w:rPr>
          <w:b/>
          <w:bCs/>
          <w:sz w:val="28"/>
          <w:szCs w:val="28"/>
        </w:rPr>
        <w:t>(</w:t>
      </w:r>
      <w:r w:rsidRPr="0087693E">
        <w:rPr>
          <w:b/>
          <w:bCs/>
          <w:sz w:val="36"/>
          <w:szCs w:val="36"/>
        </w:rPr>
        <w:t>Snapshot -</w:t>
      </w:r>
      <w:r>
        <w:rPr>
          <w:b/>
          <w:bCs/>
          <w:sz w:val="36"/>
          <w:szCs w:val="36"/>
        </w:rPr>
        <w:t>4)</w:t>
      </w:r>
    </w:p>
    <w:p w14:paraId="7BD95D86" w14:textId="292E6A00" w:rsidR="003B1C68" w:rsidRPr="00FB511A" w:rsidRDefault="00046483" w:rsidP="00B63F73">
      <w:pPr>
        <w:rPr>
          <w:sz w:val="24"/>
          <w:szCs w:val="24"/>
        </w:rPr>
      </w:pPr>
      <w:r w:rsidRPr="00FB511A">
        <w:rPr>
          <w:sz w:val="24"/>
          <w:szCs w:val="24"/>
        </w:rPr>
        <w:t>The first menu with the form for entering the patient details</w:t>
      </w:r>
      <w:r w:rsidR="009F62E7" w:rsidRPr="00FB511A">
        <w:rPr>
          <w:sz w:val="24"/>
          <w:szCs w:val="24"/>
        </w:rPr>
        <w:t>, along with successfully entry of details.</w:t>
      </w:r>
    </w:p>
    <w:p w14:paraId="1DAD4B29" w14:textId="79EEF960" w:rsidR="003B1C68" w:rsidRDefault="003B1C68" w:rsidP="00B63F73">
      <w:pPr>
        <w:rPr>
          <w:b/>
          <w:bCs/>
          <w:sz w:val="36"/>
          <w:szCs w:val="36"/>
        </w:rPr>
      </w:pPr>
      <w:r w:rsidRPr="003B1C68">
        <w:rPr>
          <w:b/>
          <w:bCs/>
          <w:noProof/>
          <w:sz w:val="36"/>
          <w:szCs w:val="36"/>
        </w:rPr>
        <w:drawing>
          <wp:inline distT="0" distB="0" distL="0" distR="0" wp14:anchorId="06A6D012" wp14:editId="6666343D">
            <wp:extent cx="6083300" cy="24650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83300" cy="2465070"/>
                    </a:xfrm>
                    <a:prstGeom prst="rect">
                      <a:avLst/>
                    </a:prstGeom>
                  </pic:spPr>
                </pic:pic>
              </a:graphicData>
            </a:graphic>
          </wp:inline>
        </w:drawing>
      </w:r>
    </w:p>
    <w:p w14:paraId="70723DAC" w14:textId="77777777" w:rsidR="003B1C68" w:rsidRDefault="003B1C68" w:rsidP="00B63F73">
      <w:pPr>
        <w:rPr>
          <w:b/>
          <w:bCs/>
          <w:sz w:val="36"/>
          <w:szCs w:val="36"/>
        </w:rPr>
      </w:pPr>
    </w:p>
    <w:p w14:paraId="5A11CAA7" w14:textId="012CE647" w:rsidR="003B1C68" w:rsidRDefault="003B1C68" w:rsidP="00B63F73">
      <w:pPr>
        <w:rPr>
          <w:b/>
          <w:bCs/>
          <w:sz w:val="36"/>
          <w:szCs w:val="36"/>
        </w:rPr>
      </w:pPr>
    </w:p>
    <w:p w14:paraId="328ADE74" w14:textId="77777777" w:rsidR="00441D68" w:rsidRDefault="00441D68" w:rsidP="00B63F73">
      <w:pPr>
        <w:rPr>
          <w:b/>
          <w:bCs/>
          <w:sz w:val="36"/>
          <w:szCs w:val="36"/>
        </w:rPr>
      </w:pPr>
    </w:p>
    <w:p w14:paraId="77FDEEBF" w14:textId="71AF308F" w:rsidR="003B1C68" w:rsidRPr="00FB511A" w:rsidRDefault="003B1C68" w:rsidP="003B1C68">
      <w:pPr>
        <w:rPr>
          <w:b/>
          <w:bCs/>
          <w:sz w:val="28"/>
          <w:szCs w:val="28"/>
        </w:rPr>
      </w:pPr>
      <w:r w:rsidRPr="00FB511A">
        <w:rPr>
          <w:b/>
          <w:bCs/>
          <w:sz w:val="28"/>
          <w:szCs w:val="28"/>
        </w:rPr>
        <w:lastRenderedPageBreak/>
        <w:t>(Snapshot -5)</w:t>
      </w:r>
    </w:p>
    <w:p w14:paraId="680072E1" w14:textId="2426D082" w:rsidR="003B1C68" w:rsidRPr="00FB511A" w:rsidRDefault="009F62E7" w:rsidP="00B63F73">
      <w:pPr>
        <w:rPr>
          <w:sz w:val="24"/>
          <w:szCs w:val="24"/>
        </w:rPr>
      </w:pPr>
      <w:r w:rsidRPr="00FB511A">
        <w:rPr>
          <w:sz w:val="24"/>
          <w:szCs w:val="24"/>
        </w:rPr>
        <w:t>The second menu i.e., doctor availability page showing the real time doctors available, along with confirmation of booking.</w:t>
      </w:r>
    </w:p>
    <w:p w14:paraId="504E2961" w14:textId="25586E92" w:rsidR="003B1C68" w:rsidRPr="0087693E" w:rsidRDefault="003B1C68" w:rsidP="00B63F73">
      <w:pPr>
        <w:rPr>
          <w:b/>
          <w:bCs/>
          <w:sz w:val="36"/>
          <w:szCs w:val="36"/>
        </w:rPr>
        <w:sectPr w:rsidR="003B1C68" w:rsidRPr="0087693E">
          <w:pgSz w:w="12240" w:h="15840"/>
          <w:pgMar w:top="1340" w:right="1320" w:bottom="960" w:left="1340" w:header="860" w:footer="774" w:gutter="0"/>
          <w:cols w:space="720"/>
        </w:sectPr>
      </w:pPr>
      <w:r w:rsidRPr="003B1C68">
        <w:rPr>
          <w:b/>
          <w:bCs/>
          <w:noProof/>
          <w:sz w:val="36"/>
          <w:szCs w:val="36"/>
        </w:rPr>
        <w:drawing>
          <wp:inline distT="0" distB="0" distL="0" distR="0" wp14:anchorId="4C96AD82" wp14:editId="42DF61C9">
            <wp:extent cx="6083300" cy="24745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83300" cy="2474595"/>
                    </a:xfrm>
                    <a:prstGeom prst="rect">
                      <a:avLst/>
                    </a:prstGeom>
                  </pic:spPr>
                </pic:pic>
              </a:graphicData>
            </a:graphic>
          </wp:inline>
        </w:drawing>
      </w:r>
    </w:p>
    <w:p w14:paraId="0E5E9C7E" w14:textId="77777777" w:rsidR="00511326" w:rsidRDefault="00000000" w:rsidP="00A83C0B">
      <w:pPr>
        <w:pStyle w:val="Heading1"/>
        <w:spacing w:after="240"/>
        <w:jc w:val="both"/>
        <w:rPr>
          <w:u w:val="none"/>
        </w:rPr>
      </w:pPr>
      <w:r>
        <w:rPr>
          <w:u w:val="thick"/>
        </w:rPr>
        <w:lastRenderedPageBreak/>
        <w:t>DISCUSSION</w:t>
      </w:r>
      <w:r>
        <w:rPr>
          <w:spacing w:val="-3"/>
          <w:u w:val="thick"/>
        </w:rPr>
        <w:t xml:space="preserve"> </w:t>
      </w:r>
      <w:r>
        <w:rPr>
          <w:u w:val="thick"/>
        </w:rPr>
        <w:t>OR</w:t>
      </w:r>
      <w:r>
        <w:rPr>
          <w:spacing w:val="-3"/>
          <w:u w:val="thick"/>
        </w:rPr>
        <w:t xml:space="preserve"> </w:t>
      </w:r>
      <w:r>
        <w:rPr>
          <w:u w:val="thick"/>
        </w:rPr>
        <w:t>REPORT/RESULT</w:t>
      </w:r>
      <w:r>
        <w:rPr>
          <w:spacing w:val="-4"/>
          <w:u w:val="thick"/>
        </w:rPr>
        <w:t xml:space="preserve"> </w:t>
      </w:r>
      <w:r>
        <w:rPr>
          <w:u w:val="thick"/>
        </w:rPr>
        <w:t>ANALYSIS</w:t>
      </w:r>
    </w:p>
    <w:p w14:paraId="7543386D" w14:textId="77777777" w:rsidR="00A83C0B" w:rsidRPr="00FB511A" w:rsidRDefault="00A83C0B" w:rsidP="00A83C0B">
      <w:pPr>
        <w:pStyle w:val="NormalWeb"/>
        <w:shd w:val="clear" w:color="auto" w:fill="FFFFFF"/>
        <w:spacing w:before="0" w:beforeAutospacing="0" w:after="0" w:afterAutospacing="0"/>
      </w:pPr>
      <w:r w:rsidRPr="00FB511A">
        <w:t>Healthcare software development or healthcare app development is the process of developing an app for mobile devices to help its users successfully track and follow their health issues in real time. For instance, mobile health application development is a big yes for </w:t>
      </w:r>
      <w:hyperlink r:id="rId41" w:history="1">
        <w:r w:rsidRPr="00FB511A">
          <w:rPr>
            <w:rStyle w:val="Hyperlink"/>
            <w:color w:val="auto"/>
            <w:u w:val="none"/>
            <w:bdr w:val="none" w:sz="0" w:space="0" w:color="auto" w:frame="1"/>
          </w:rPr>
          <w:t>EHR (Electronic Health Records)</w:t>
        </w:r>
      </w:hyperlink>
      <w:r w:rsidRPr="00FB511A">
        <w:t>, medical service experience, </w:t>
      </w:r>
      <w:hyperlink r:id="rId42" w:history="1">
        <w:r w:rsidRPr="00FB511A">
          <w:rPr>
            <w:rStyle w:val="Hyperlink"/>
            <w:color w:val="auto"/>
            <w:u w:val="none"/>
            <w:bdr w:val="none" w:sz="0" w:space="0" w:color="auto" w:frame="1"/>
          </w:rPr>
          <w:t>hospital services</w:t>
        </w:r>
      </w:hyperlink>
      <w:r w:rsidRPr="00FB511A">
        <w:t>, </w:t>
      </w:r>
      <w:hyperlink r:id="rId43" w:history="1">
        <w:r w:rsidRPr="00FB511A">
          <w:rPr>
            <w:rStyle w:val="Hyperlink"/>
            <w:color w:val="auto"/>
            <w:u w:val="none"/>
            <w:bdr w:val="none" w:sz="0" w:space="0" w:color="auto" w:frame="1"/>
          </w:rPr>
          <w:t>digitized medical insurance claims</w:t>
        </w:r>
      </w:hyperlink>
      <w:r w:rsidRPr="00FB511A">
        <w:t> etc.</w:t>
      </w:r>
    </w:p>
    <w:p w14:paraId="4674271E" w14:textId="10FA74B1" w:rsidR="00A83C0B" w:rsidRPr="00FB511A" w:rsidRDefault="00000000" w:rsidP="00005C06">
      <w:pPr>
        <w:pStyle w:val="NormalWeb"/>
        <w:shd w:val="clear" w:color="auto" w:fill="FFFFFF"/>
        <w:spacing w:before="240" w:beforeAutospacing="0" w:after="0" w:afterAutospacing="0"/>
      </w:pPr>
      <w:hyperlink r:id="rId44" w:history="1">
        <w:r w:rsidR="00A83C0B" w:rsidRPr="00FB511A">
          <w:rPr>
            <w:rStyle w:val="Hyperlink"/>
            <w:color w:val="auto"/>
            <w:u w:val="none"/>
            <w:bdr w:val="none" w:sz="0" w:space="0" w:color="auto" w:frame="1"/>
          </w:rPr>
          <w:t>Healthcare mobile apps</w:t>
        </w:r>
      </w:hyperlink>
      <w:r w:rsidR="00A83C0B" w:rsidRPr="00FB511A">
        <w:t xml:space="preserve"> development serves different </w:t>
      </w:r>
      <w:r w:rsidR="00005C06" w:rsidRPr="00FB511A">
        <w:t>purposes:</w:t>
      </w:r>
    </w:p>
    <w:p w14:paraId="710D87DB" w14:textId="77777777" w:rsidR="00A83C0B" w:rsidRPr="00FB511A" w:rsidRDefault="00A83C0B" w:rsidP="00005C06">
      <w:pPr>
        <w:widowControl/>
        <w:numPr>
          <w:ilvl w:val="0"/>
          <w:numId w:val="5"/>
        </w:numPr>
        <w:shd w:val="clear" w:color="auto" w:fill="FFFFFF"/>
        <w:autoSpaceDE/>
        <w:autoSpaceDN/>
        <w:spacing w:before="375"/>
        <w:rPr>
          <w:sz w:val="24"/>
          <w:szCs w:val="24"/>
        </w:rPr>
      </w:pPr>
      <w:r w:rsidRPr="00FB511A">
        <w:rPr>
          <w:sz w:val="24"/>
          <w:szCs w:val="24"/>
        </w:rPr>
        <w:t>For Doctors and medical professionals- It helps in monitoring, patient tracking, staff management, appointment scheduling etc.</w:t>
      </w:r>
    </w:p>
    <w:p w14:paraId="2F21D438" w14:textId="77777777" w:rsidR="00A83C0B" w:rsidRPr="00FB511A" w:rsidRDefault="00A83C0B" w:rsidP="00005C06">
      <w:pPr>
        <w:widowControl/>
        <w:numPr>
          <w:ilvl w:val="0"/>
          <w:numId w:val="5"/>
        </w:numPr>
        <w:shd w:val="clear" w:color="auto" w:fill="FFFFFF"/>
        <w:autoSpaceDE/>
        <w:autoSpaceDN/>
        <w:spacing w:after="375"/>
        <w:rPr>
          <w:sz w:val="24"/>
          <w:szCs w:val="24"/>
        </w:rPr>
      </w:pPr>
      <w:r w:rsidRPr="00FB511A">
        <w:rPr>
          <w:sz w:val="24"/>
          <w:szCs w:val="24"/>
        </w:rPr>
        <w:t>For patients- mHealth app development is to track wellbeing, seek medical recommendations and book appointments.</w:t>
      </w:r>
    </w:p>
    <w:p w14:paraId="3FD74555" w14:textId="074F0805" w:rsidR="00A83C0B" w:rsidRPr="00FB511A" w:rsidRDefault="00A83C0B" w:rsidP="00A83C0B">
      <w:pPr>
        <w:pStyle w:val="NormalWeb"/>
        <w:shd w:val="clear" w:color="auto" w:fill="FFFFFF"/>
        <w:spacing w:before="300" w:beforeAutospacing="0" w:after="300" w:afterAutospacing="0"/>
      </w:pPr>
      <w:r w:rsidRPr="00FB511A">
        <w:t xml:space="preserve">Mobile healthcare apps allow users to access a plethora of information and a variety of medical health facilities with a few simple taps on their mobile devices. Not to forget that healthcare professionals also use mHealth apps to consult patients on video and audio </w:t>
      </w:r>
      <w:r w:rsidR="00005C06" w:rsidRPr="00FB511A">
        <w:t>conferencing, make</w:t>
      </w:r>
      <w:r w:rsidRPr="00FB511A">
        <w:t xml:space="preserve"> diagnosis and prescribe medicines.</w:t>
      </w:r>
    </w:p>
    <w:p w14:paraId="408B9151" w14:textId="77777777" w:rsidR="00A83C0B" w:rsidRPr="00FB511A" w:rsidRDefault="00A83C0B" w:rsidP="00A83C0B">
      <w:pPr>
        <w:pStyle w:val="NormalWeb"/>
        <w:shd w:val="clear" w:color="auto" w:fill="FFFFFF"/>
        <w:spacing w:before="0" w:beforeAutospacing="0" w:after="0" w:afterAutospacing="0"/>
      </w:pPr>
      <w:r w:rsidRPr="00FB511A">
        <w:t>An Accenture survey revealed that </w:t>
      </w:r>
      <w:hyperlink r:id="rId45" w:tgtFrame="_blank" w:history="1">
        <w:r w:rsidRPr="00FB511A">
          <w:rPr>
            <w:rStyle w:val="Hyperlink"/>
            <w:color w:val="auto"/>
            <w:u w:val="none"/>
            <w:bdr w:val="none" w:sz="0" w:space="0" w:color="auto" w:frame="1"/>
          </w:rPr>
          <w:t>75% of the users</w:t>
        </w:r>
      </w:hyperlink>
      <w:r w:rsidRPr="00FB511A">
        <w:t> are already well aware of the purpose and uses of healthcare based app development.</w:t>
      </w:r>
    </w:p>
    <w:p w14:paraId="138BDFCD" w14:textId="7DF36148" w:rsidR="00511326" w:rsidRPr="00FB511A" w:rsidRDefault="00A83C0B" w:rsidP="00005C06">
      <w:pPr>
        <w:pStyle w:val="NormalWeb"/>
        <w:shd w:val="clear" w:color="auto" w:fill="FFFFFF"/>
        <w:spacing w:before="300" w:beforeAutospacing="0" w:after="300" w:afterAutospacing="0"/>
      </w:pPr>
      <w:r w:rsidRPr="00FB511A">
        <w:t>While we are talking about medical and healthcare applications, you can often get confused between them.</w:t>
      </w:r>
    </w:p>
    <w:p w14:paraId="2E93C5EB" w14:textId="5B83601E" w:rsidR="00A83C0B" w:rsidRPr="00FB511A" w:rsidRDefault="00A83C0B" w:rsidP="00005C06">
      <w:pPr>
        <w:pStyle w:val="Heading3"/>
        <w:shd w:val="clear" w:color="auto" w:fill="FFFFFF"/>
        <w:ind w:left="720"/>
        <w:rPr>
          <w:rFonts w:ascii="Times New Roman" w:hAnsi="Times New Roman" w:cs="Times New Roman"/>
          <w:b/>
          <w:bCs/>
          <w:color w:val="auto"/>
          <w:u w:val="single"/>
        </w:rPr>
      </w:pPr>
      <w:r w:rsidRPr="00FB511A">
        <w:rPr>
          <w:rFonts w:ascii="Times New Roman" w:hAnsi="Times New Roman" w:cs="Times New Roman"/>
          <w:b/>
          <w:bCs/>
          <w:color w:val="auto"/>
          <w:u w:val="single"/>
        </w:rPr>
        <w:t>Benefits for medical professionals</w:t>
      </w:r>
      <w:r w:rsidR="00005C06" w:rsidRPr="00FB511A">
        <w:rPr>
          <w:rFonts w:ascii="Times New Roman" w:hAnsi="Times New Roman" w:cs="Times New Roman"/>
          <w:b/>
          <w:bCs/>
          <w:color w:val="auto"/>
          <w:u w:val="single"/>
        </w:rPr>
        <w:t>:</w:t>
      </w:r>
    </w:p>
    <w:p w14:paraId="761C9804" w14:textId="77777777" w:rsidR="00A83C0B" w:rsidRPr="00FB511A" w:rsidRDefault="00A83C0B" w:rsidP="00A83C0B">
      <w:pPr>
        <w:pStyle w:val="NormalWeb"/>
        <w:shd w:val="clear" w:color="auto" w:fill="FFFFFF"/>
        <w:spacing w:before="300" w:beforeAutospacing="0" w:after="300" w:afterAutospacing="0"/>
      </w:pPr>
      <w:r w:rsidRPr="00FB511A">
        <w:t>Developing a healthcare app is a time consuming and often expensive process, however it proves extensive value to its investors and stakeholders in:</w:t>
      </w:r>
    </w:p>
    <w:p w14:paraId="4200D4E1" w14:textId="77777777" w:rsidR="00A83C0B" w:rsidRPr="00FB511A" w:rsidRDefault="00A83C0B" w:rsidP="00A83C0B">
      <w:pPr>
        <w:widowControl/>
        <w:numPr>
          <w:ilvl w:val="0"/>
          <w:numId w:val="6"/>
        </w:numPr>
        <w:shd w:val="clear" w:color="auto" w:fill="FFFFFF"/>
        <w:autoSpaceDE/>
        <w:autoSpaceDN/>
        <w:rPr>
          <w:sz w:val="24"/>
          <w:szCs w:val="24"/>
        </w:rPr>
      </w:pPr>
      <w:r w:rsidRPr="00FB511A">
        <w:rPr>
          <w:rStyle w:val="Strong"/>
          <w:sz w:val="24"/>
          <w:szCs w:val="24"/>
          <w:bdr w:val="none" w:sz="0" w:space="0" w:color="auto" w:frame="1"/>
        </w:rPr>
        <w:t>Faster decision making-</w:t>
      </w:r>
      <w:r w:rsidRPr="00FB511A">
        <w:rPr>
          <w:sz w:val="24"/>
          <w:szCs w:val="24"/>
        </w:rPr>
        <w:t> When professionals have integrated medical records of patients through healthcare apps, they are faster with decisions and prescriptions.</w:t>
      </w:r>
    </w:p>
    <w:p w14:paraId="34F3864B" w14:textId="77777777" w:rsidR="00A83C0B" w:rsidRPr="00FB511A" w:rsidRDefault="00A83C0B" w:rsidP="00A83C0B">
      <w:pPr>
        <w:widowControl/>
        <w:numPr>
          <w:ilvl w:val="0"/>
          <w:numId w:val="6"/>
        </w:numPr>
        <w:shd w:val="clear" w:color="auto" w:fill="FFFFFF"/>
        <w:autoSpaceDE/>
        <w:autoSpaceDN/>
        <w:rPr>
          <w:sz w:val="24"/>
          <w:szCs w:val="24"/>
        </w:rPr>
      </w:pPr>
      <w:r w:rsidRPr="00FB511A">
        <w:rPr>
          <w:rStyle w:val="Strong"/>
          <w:sz w:val="24"/>
          <w:szCs w:val="24"/>
          <w:bdr w:val="none" w:sz="0" w:space="0" w:color="auto" w:frame="1"/>
        </w:rPr>
        <w:t>Accurate diagnosis-</w:t>
      </w:r>
      <w:r w:rsidRPr="00FB511A">
        <w:rPr>
          <w:sz w:val="24"/>
          <w:szCs w:val="24"/>
        </w:rPr>
        <w:t> With accurate diagnosis comes better treatment plans, timely healthcare delivery and effective outcomes. For instance, </w:t>
      </w:r>
      <w:proofErr w:type="spellStart"/>
      <w:r w:rsidR="00000000">
        <w:fldChar w:fldCharType="begin"/>
      </w:r>
      <w:r w:rsidR="00000000">
        <w:instrText>HYPERLINK "https://www.visualdx.com/" \t "_blank"</w:instrText>
      </w:r>
      <w:r w:rsidR="00000000">
        <w:fldChar w:fldCharType="separate"/>
      </w:r>
      <w:r w:rsidRPr="00FB511A">
        <w:rPr>
          <w:rStyle w:val="Hyperlink"/>
          <w:color w:val="auto"/>
          <w:sz w:val="24"/>
          <w:szCs w:val="24"/>
          <w:u w:val="none"/>
          <w:bdr w:val="none" w:sz="0" w:space="0" w:color="auto" w:frame="1"/>
        </w:rPr>
        <w:t>VisualDx</w:t>
      </w:r>
      <w:proofErr w:type="spellEnd"/>
      <w:r w:rsidR="00000000">
        <w:rPr>
          <w:rStyle w:val="Hyperlink"/>
          <w:color w:val="auto"/>
          <w:sz w:val="24"/>
          <w:szCs w:val="24"/>
          <w:u w:val="none"/>
          <w:bdr w:val="none" w:sz="0" w:space="0" w:color="auto" w:frame="1"/>
        </w:rPr>
        <w:fldChar w:fldCharType="end"/>
      </w:r>
      <w:r w:rsidRPr="00FB511A">
        <w:rPr>
          <w:sz w:val="24"/>
          <w:szCs w:val="24"/>
        </w:rPr>
        <w:t> is among top diagnostic support systems and healthcare apps for personalized guidance.</w:t>
      </w:r>
    </w:p>
    <w:p w14:paraId="7D73BAD1" w14:textId="77777777" w:rsidR="00A83C0B" w:rsidRPr="00FB511A" w:rsidRDefault="00A83C0B" w:rsidP="00A83C0B">
      <w:pPr>
        <w:widowControl/>
        <w:numPr>
          <w:ilvl w:val="0"/>
          <w:numId w:val="6"/>
        </w:numPr>
        <w:shd w:val="clear" w:color="auto" w:fill="FFFFFF"/>
        <w:autoSpaceDE/>
        <w:autoSpaceDN/>
        <w:rPr>
          <w:sz w:val="24"/>
          <w:szCs w:val="24"/>
        </w:rPr>
      </w:pPr>
      <w:r w:rsidRPr="00FB511A">
        <w:rPr>
          <w:rStyle w:val="Strong"/>
          <w:sz w:val="24"/>
          <w:szCs w:val="24"/>
          <w:bdr w:val="none" w:sz="0" w:space="0" w:color="auto" w:frame="1"/>
        </w:rPr>
        <w:t>Improved communication-</w:t>
      </w:r>
      <w:r w:rsidRPr="00FB511A">
        <w:rPr>
          <w:sz w:val="24"/>
          <w:szCs w:val="24"/>
        </w:rPr>
        <w:t> Various telehealth application platforms help doctors connect with each other remotely for important consultations and discussions.</w:t>
      </w:r>
    </w:p>
    <w:p w14:paraId="5BD2E061" w14:textId="77777777" w:rsidR="00A83C0B" w:rsidRPr="00FB511A" w:rsidRDefault="00A83C0B" w:rsidP="00A83C0B">
      <w:pPr>
        <w:widowControl/>
        <w:numPr>
          <w:ilvl w:val="0"/>
          <w:numId w:val="6"/>
        </w:numPr>
        <w:shd w:val="clear" w:color="auto" w:fill="FFFFFF"/>
        <w:autoSpaceDE/>
        <w:autoSpaceDN/>
        <w:rPr>
          <w:sz w:val="24"/>
          <w:szCs w:val="24"/>
        </w:rPr>
      </w:pPr>
      <w:r w:rsidRPr="00FB511A">
        <w:rPr>
          <w:rStyle w:val="Strong"/>
          <w:sz w:val="24"/>
          <w:szCs w:val="24"/>
          <w:bdr w:val="none" w:sz="0" w:space="0" w:color="auto" w:frame="1"/>
        </w:rPr>
        <w:t>Less stress and burnout- </w:t>
      </w:r>
      <w:r w:rsidRPr="00FB511A">
        <w:rPr>
          <w:sz w:val="24"/>
          <w:szCs w:val="24"/>
        </w:rPr>
        <w:t>Application and healthcare software development frees professionals from mundane tasks by increasing the reliability of medical systems and processes. It is surprising to see how removal of paperwork from hospitals and medical centers resulted in </w:t>
      </w:r>
      <w:hyperlink r:id="rId46" w:tgtFrame="_blank" w:history="1">
        <w:r w:rsidRPr="00FB511A">
          <w:rPr>
            <w:rStyle w:val="Hyperlink"/>
            <w:color w:val="auto"/>
            <w:sz w:val="24"/>
            <w:szCs w:val="24"/>
            <w:u w:val="none"/>
            <w:bdr w:val="none" w:sz="0" w:space="0" w:color="auto" w:frame="1"/>
          </w:rPr>
          <w:t>61% increased productivity</w:t>
        </w:r>
      </w:hyperlink>
      <w:r w:rsidRPr="00FB511A">
        <w:rPr>
          <w:sz w:val="24"/>
          <w:szCs w:val="24"/>
        </w:rPr>
        <w:t> among doctors and staff.</w:t>
      </w:r>
    </w:p>
    <w:p w14:paraId="43F6DE34" w14:textId="77777777" w:rsidR="00A83C0B" w:rsidRPr="00FB511A" w:rsidRDefault="00A83C0B" w:rsidP="00A83C0B">
      <w:pPr>
        <w:widowControl/>
        <w:numPr>
          <w:ilvl w:val="0"/>
          <w:numId w:val="6"/>
        </w:numPr>
        <w:shd w:val="clear" w:color="auto" w:fill="FFFFFF"/>
        <w:autoSpaceDE/>
        <w:autoSpaceDN/>
        <w:rPr>
          <w:sz w:val="24"/>
          <w:szCs w:val="24"/>
        </w:rPr>
      </w:pPr>
      <w:r w:rsidRPr="00FB511A">
        <w:rPr>
          <w:rStyle w:val="Strong"/>
          <w:sz w:val="24"/>
          <w:szCs w:val="24"/>
          <w:bdr w:val="none" w:sz="0" w:space="0" w:color="auto" w:frame="1"/>
        </w:rPr>
        <w:t>Better service and equipment management</w:t>
      </w:r>
      <w:r w:rsidRPr="00FB511A">
        <w:rPr>
          <w:sz w:val="24"/>
          <w:szCs w:val="24"/>
        </w:rPr>
        <w:t> – Modern equipped technologies allow healthcare organizations to track equipment in real time and optimize its use accordingly. For instance, developing a healthcare application to track all active on-premise ventilators.</w:t>
      </w:r>
    </w:p>
    <w:p w14:paraId="70B7391E" w14:textId="77777777" w:rsidR="00A83C0B" w:rsidRPr="00FB511A" w:rsidRDefault="00A83C0B" w:rsidP="00005C06">
      <w:pPr>
        <w:widowControl/>
        <w:numPr>
          <w:ilvl w:val="0"/>
          <w:numId w:val="6"/>
        </w:numPr>
        <w:shd w:val="clear" w:color="auto" w:fill="FFFFFF"/>
        <w:autoSpaceDE/>
        <w:autoSpaceDN/>
        <w:spacing w:after="240"/>
        <w:rPr>
          <w:sz w:val="24"/>
          <w:szCs w:val="24"/>
        </w:rPr>
      </w:pPr>
      <w:r w:rsidRPr="00FB511A">
        <w:rPr>
          <w:rStyle w:val="Strong"/>
          <w:sz w:val="24"/>
          <w:szCs w:val="24"/>
          <w:bdr w:val="none" w:sz="0" w:space="0" w:color="auto" w:frame="1"/>
        </w:rPr>
        <w:t>Overall reduced cost of healthcare provision</w:t>
      </w:r>
      <w:r w:rsidRPr="00FB511A">
        <w:rPr>
          <w:sz w:val="24"/>
          <w:szCs w:val="24"/>
        </w:rPr>
        <w:t> – All the benefits mentioned above, add up to the overall cost reduction of healthcare provision and service.</w:t>
      </w:r>
    </w:p>
    <w:p w14:paraId="401737FF" w14:textId="77777777" w:rsidR="00A83C0B" w:rsidRPr="00FB511A" w:rsidRDefault="00A83C0B" w:rsidP="00005C06">
      <w:pPr>
        <w:pStyle w:val="Heading3"/>
        <w:shd w:val="clear" w:color="auto" w:fill="FFFFFF"/>
        <w:ind w:left="360"/>
        <w:rPr>
          <w:rFonts w:ascii="Times New Roman" w:hAnsi="Times New Roman" w:cs="Times New Roman"/>
          <w:b/>
          <w:bCs/>
          <w:color w:val="auto"/>
          <w:u w:val="single"/>
        </w:rPr>
      </w:pPr>
      <w:r w:rsidRPr="00FB511A">
        <w:rPr>
          <w:rFonts w:ascii="Times New Roman" w:hAnsi="Times New Roman" w:cs="Times New Roman"/>
          <w:b/>
          <w:bCs/>
          <w:color w:val="auto"/>
          <w:u w:val="single"/>
        </w:rPr>
        <w:lastRenderedPageBreak/>
        <w:t>Benefits for general users:</w:t>
      </w:r>
    </w:p>
    <w:p w14:paraId="55CC1477" w14:textId="77777777" w:rsidR="00A83C0B" w:rsidRPr="00FB511A" w:rsidRDefault="00A83C0B" w:rsidP="00005C06">
      <w:pPr>
        <w:widowControl/>
        <w:numPr>
          <w:ilvl w:val="0"/>
          <w:numId w:val="7"/>
        </w:numPr>
        <w:shd w:val="clear" w:color="auto" w:fill="FFFFFF"/>
        <w:autoSpaceDE/>
        <w:autoSpaceDN/>
        <w:spacing w:before="240" w:after="240"/>
        <w:rPr>
          <w:sz w:val="24"/>
          <w:szCs w:val="24"/>
        </w:rPr>
      </w:pPr>
      <w:r w:rsidRPr="00FB511A">
        <w:rPr>
          <w:rStyle w:val="Strong"/>
          <w:sz w:val="24"/>
          <w:szCs w:val="24"/>
          <w:bdr w:val="none" w:sz="0" w:space="0" w:color="auto" w:frame="1"/>
        </w:rPr>
        <w:t>High quality care</w:t>
      </w:r>
      <w:r w:rsidRPr="00FB511A">
        <w:rPr>
          <w:sz w:val="24"/>
          <w:szCs w:val="24"/>
        </w:rPr>
        <w:t> – Along with all automation available to providers, users can receive personal health plans and solutions that respect their specific medical needs.</w:t>
      </w:r>
    </w:p>
    <w:p w14:paraId="113A097A" w14:textId="77777777" w:rsidR="00A83C0B" w:rsidRPr="00FB511A" w:rsidRDefault="00A83C0B" w:rsidP="00A83C0B">
      <w:pPr>
        <w:widowControl/>
        <w:numPr>
          <w:ilvl w:val="0"/>
          <w:numId w:val="7"/>
        </w:numPr>
        <w:shd w:val="clear" w:color="auto" w:fill="FFFFFF"/>
        <w:autoSpaceDE/>
        <w:autoSpaceDN/>
        <w:rPr>
          <w:sz w:val="24"/>
          <w:szCs w:val="24"/>
        </w:rPr>
      </w:pPr>
      <w:r w:rsidRPr="00FB511A">
        <w:rPr>
          <w:rStyle w:val="Strong"/>
          <w:sz w:val="24"/>
          <w:szCs w:val="24"/>
          <w:bdr w:val="none" w:sz="0" w:space="0" w:color="auto" w:frame="1"/>
        </w:rPr>
        <w:t>Accessible healthcare data</w:t>
      </w:r>
      <w:r w:rsidRPr="00FB511A">
        <w:rPr>
          <w:sz w:val="24"/>
          <w:szCs w:val="24"/>
        </w:rPr>
        <w:t> – A healthcare mobile app platform can export medical records and share them over to medical services for better monitoring. For instance, </w:t>
      </w:r>
      <w:hyperlink r:id="rId47" w:tgtFrame="_blank" w:history="1">
        <w:r w:rsidRPr="00FB511A">
          <w:rPr>
            <w:rStyle w:val="Hyperlink"/>
            <w:color w:val="auto"/>
            <w:sz w:val="24"/>
            <w:szCs w:val="24"/>
            <w:u w:val="none"/>
            <w:bdr w:val="none" w:sz="0" w:space="0" w:color="auto" w:frame="1"/>
          </w:rPr>
          <w:t>UpToDate</w:t>
        </w:r>
      </w:hyperlink>
      <w:r w:rsidRPr="00FB511A">
        <w:rPr>
          <w:sz w:val="24"/>
          <w:szCs w:val="24"/>
        </w:rPr>
        <w:t xml:space="preserve"> is a mobile healthcare app that tracks workflow, medical news, </w:t>
      </w:r>
      <w:proofErr w:type="spellStart"/>
      <w:r w:rsidRPr="00FB511A">
        <w:rPr>
          <w:sz w:val="24"/>
          <w:szCs w:val="24"/>
        </w:rPr>
        <w:t>healthKit</w:t>
      </w:r>
      <w:proofErr w:type="spellEnd"/>
      <w:r w:rsidRPr="00FB511A">
        <w:rPr>
          <w:sz w:val="24"/>
          <w:szCs w:val="24"/>
        </w:rPr>
        <w:t xml:space="preserve"> and daily achievements of users.</w:t>
      </w:r>
    </w:p>
    <w:p w14:paraId="7A8A448A" w14:textId="77777777" w:rsidR="00A83C0B" w:rsidRPr="00FB511A" w:rsidRDefault="00A83C0B" w:rsidP="00A83C0B">
      <w:pPr>
        <w:widowControl/>
        <w:numPr>
          <w:ilvl w:val="0"/>
          <w:numId w:val="7"/>
        </w:numPr>
        <w:shd w:val="clear" w:color="auto" w:fill="FFFFFF"/>
        <w:autoSpaceDE/>
        <w:autoSpaceDN/>
        <w:rPr>
          <w:sz w:val="24"/>
          <w:szCs w:val="24"/>
        </w:rPr>
      </w:pPr>
      <w:r w:rsidRPr="00FB511A">
        <w:rPr>
          <w:rStyle w:val="Strong"/>
          <w:sz w:val="24"/>
          <w:szCs w:val="24"/>
          <w:bdr w:val="none" w:sz="0" w:space="0" w:color="auto" w:frame="1"/>
        </w:rPr>
        <w:t>On-demand accessible care</w:t>
      </w:r>
      <w:r w:rsidRPr="00FB511A">
        <w:rPr>
          <w:sz w:val="24"/>
          <w:szCs w:val="24"/>
        </w:rPr>
        <w:t> – Mobile app development for healthcare makes on demand medical services accessible. It’s like ordering a bowl of sushi from your nearby restaurants with a few clicks. This means the care gets delivered faster including drug delivery and prescriptions.</w:t>
      </w:r>
    </w:p>
    <w:p w14:paraId="25745D51" w14:textId="77777777" w:rsidR="00A83C0B" w:rsidRPr="00FB511A" w:rsidRDefault="00A83C0B" w:rsidP="00A83C0B">
      <w:pPr>
        <w:widowControl/>
        <w:numPr>
          <w:ilvl w:val="0"/>
          <w:numId w:val="7"/>
        </w:numPr>
        <w:shd w:val="clear" w:color="auto" w:fill="FFFFFF"/>
        <w:autoSpaceDE/>
        <w:autoSpaceDN/>
        <w:rPr>
          <w:sz w:val="24"/>
          <w:szCs w:val="24"/>
        </w:rPr>
      </w:pPr>
      <w:r w:rsidRPr="00FB511A">
        <w:rPr>
          <w:rStyle w:val="Strong"/>
          <w:sz w:val="24"/>
          <w:szCs w:val="24"/>
          <w:bdr w:val="none" w:sz="0" w:space="0" w:color="auto" w:frame="1"/>
        </w:rPr>
        <w:t>Secure payments</w:t>
      </w:r>
      <w:r w:rsidRPr="00FB511A">
        <w:rPr>
          <w:sz w:val="24"/>
          <w:szCs w:val="24"/>
        </w:rPr>
        <w:t> – In-app payments with credit cards are applicable and super secure with healthcare software development. Speaking of secure, </w:t>
      </w:r>
      <w:hyperlink r:id="rId48" w:history="1">
        <w:r w:rsidRPr="00FB511A">
          <w:rPr>
            <w:rStyle w:val="Hyperlink"/>
            <w:color w:val="auto"/>
            <w:sz w:val="24"/>
            <w:szCs w:val="24"/>
            <w:u w:val="none"/>
            <w:bdr w:val="none" w:sz="0" w:space="0" w:color="auto" w:frame="1"/>
          </w:rPr>
          <w:t>Blockchain for healthcare </w:t>
        </w:r>
      </w:hyperlink>
      <w:r w:rsidRPr="00FB511A">
        <w:rPr>
          <w:sz w:val="24"/>
          <w:szCs w:val="24"/>
        </w:rPr>
        <w:t>can also be used to perform transactions.</w:t>
      </w:r>
    </w:p>
    <w:p w14:paraId="5A8B89B9" w14:textId="38EEB7E2" w:rsidR="00A83C0B" w:rsidRPr="00FB511A" w:rsidRDefault="00A83C0B" w:rsidP="000E6B55">
      <w:pPr>
        <w:widowControl/>
        <w:numPr>
          <w:ilvl w:val="0"/>
          <w:numId w:val="7"/>
        </w:numPr>
        <w:shd w:val="clear" w:color="auto" w:fill="FFFFFF"/>
        <w:autoSpaceDE/>
        <w:autoSpaceDN/>
        <w:spacing w:before="300" w:after="300"/>
        <w:rPr>
          <w:sz w:val="24"/>
          <w:szCs w:val="24"/>
        </w:rPr>
      </w:pPr>
      <w:r w:rsidRPr="002C5881">
        <w:rPr>
          <w:rStyle w:val="Strong"/>
          <w:sz w:val="24"/>
          <w:szCs w:val="24"/>
          <w:bdr w:val="none" w:sz="0" w:space="0" w:color="auto" w:frame="1"/>
        </w:rPr>
        <w:t>Better communication</w:t>
      </w:r>
      <w:r w:rsidRPr="00FB511A">
        <w:rPr>
          <w:sz w:val="24"/>
          <w:szCs w:val="24"/>
        </w:rPr>
        <w:t> – There are medical apps that are specifically used in hospitals for maintaining real time communication with patients. E-health solutions, healthcare software development and application platforms give users more control over their therapy making them active participants in the digital healthcare space. The more engagement from customers means more opportunities for businesses to develop healthcare mobile app solutions.</w:t>
      </w:r>
    </w:p>
    <w:p w14:paraId="74897CCB" w14:textId="38BF0768" w:rsidR="00A83C0B" w:rsidRDefault="00A83C0B">
      <w:pPr>
        <w:spacing w:line="348" w:lineRule="auto"/>
        <w:rPr>
          <w:sz w:val="24"/>
        </w:rPr>
        <w:sectPr w:rsidR="00A83C0B">
          <w:pgSz w:w="12240" w:h="15840"/>
          <w:pgMar w:top="1340" w:right="1320" w:bottom="960" w:left="1340" w:header="860" w:footer="774" w:gutter="0"/>
          <w:cols w:space="720"/>
        </w:sectPr>
      </w:pPr>
    </w:p>
    <w:p w14:paraId="598578B2" w14:textId="77777777" w:rsidR="00511326" w:rsidRDefault="00000000">
      <w:pPr>
        <w:pStyle w:val="Heading1"/>
        <w:rPr>
          <w:u w:val="none"/>
        </w:rPr>
      </w:pPr>
      <w:r>
        <w:rPr>
          <w:u w:val="thick"/>
        </w:rPr>
        <w:lastRenderedPageBreak/>
        <w:t>PROJECT</w:t>
      </w:r>
      <w:r>
        <w:rPr>
          <w:spacing w:val="-5"/>
          <w:u w:val="thick"/>
        </w:rPr>
        <w:t xml:space="preserve"> </w:t>
      </w:r>
      <w:r>
        <w:rPr>
          <w:u w:val="thick"/>
        </w:rPr>
        <w:t>MANAGEMENT</w:t>
      </w:r>
      <w:r>
        <w:rPr>
          <w:spacing w:val="-6"/>
          <w:u w:val="thick"/>
        </w:rPr>
        <w:t xml:space="preserve"> </w:t>
      </w:r>
      <w:r>
        <w:rPr>
          <w:u w:val="thick"/>
        </w:rPr>
        <w:t>AND</w:t>
      </w:r>
      <w:r>
        <w:rPr>
          <w:spacing w:val="-6"/>
          <w:u w:val="thick"/>
        </w:rPr>
        <w:t xml:space="preserve"> </w:t>
      </w:r>
      <w:r>
        <w:rPr>
          <w:u w:val="thick"/>
        </w:rPr>
        <w:t>PROFESSIONAL</w:t>
      </w:r>
      <w:r>
        <w:rPr>
          <w:spacing w:val="-5"/>
          <w:u w:val="thick"/>
        </w:rPr>
        <w:t xml:space="preserve"> </w:t>
      </w:r>
      <w:r>
        <w:rPr>
          <w:u w:val="thick"/>
        </w:rPr>
        <w:t>COMMUNICATION</w:t>
      </w:r>
    </w:p>
    <w:p w14:paraId="707435BA" w14:textId="162FE369" w:rsidR="00511326" w:rsidRDefault="0081695B">
      <w:pPr>
        <w:pStyle w:val="BodyText"/>
        <w:spacing w:before="6"/>
        <w:rPr>
          <w:b/>
          <w:sz w:val="10"/>
        </w:rPr>
      </w:pPr>
      <w:r w:rsidRPr="0081695B">
        <w:rPr>
          <w:noProof/>
        </w:rPr>
        <w:drawing>
          <wp:inline distT="0" distB="0" distL="0" distR="0" wp14:anchorId="3262F9F3" wp14:editId="7BD0D95E">
            <wp:extent cx="6083300" cy="34436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83300" cy="3443605"/>
                    </a:xfrm>
                    <a:prstGeom prst="rect">
                      <a:avLst/>
                    </a:prstGeom>
                  </pic:spPr>
                </pic:pic>
              </a:graphicData>
            </a:graphic>
          </wp:inline>
        </w:drawing>
      </w:r>
    </w:p>
    <w:p w14:paraId="353E2472" w14:textId="77777777" w:rsidR="00511326" w:rsidRDefault="00000000">
      <w:pPr>
        <w:pStyle w:val="Heading2"/>
        <w:spacing w:before="127"/>
      </w:pPr>
      <w:r>
        <w:t>SLIDE</w:t>
      </w:r>
      <w:r>
        <w:rPr>
          <w:spacing w:val="-1"/>
        </w:rPr>
        <w:t xml:space="preserve"> </w:t>
      </w:r>
      <w:r>
        <w:t>1</w:t>
      </w:r>
    </w:p>
    <w:p w14:paraId="2C08F744" w14:textId="77777777" w:rsidR="00511326" w:rsidRDefault="00511326">
      <w:pPr>
        <w:pStyle w:val="BodyText"/>
        <w:rPr>
          <w:b/>
          <w:sz w:val="20"/>
        </w:rPr>
      </w:pPr>
    </w:p>
    <w:p w14:paraId="67C5F380" w14:textId="54B83040" w:rsidR="00511326" w:rsidRPr="0081695B" w:rsidRDefault="0081695B" w:rsidP="0081695B">
      <w:pPr>
        <w:pStyle w:val="BodyText"/>
        <w:spacing w:before="6"/>
        <w:rPr>
          <w:b/>
        </w:rPr>
      </w:pPr>
      <w:r w:rsidRPr="0081695B">
        <w:rPr>
          <w:b/>
          <w:noProof/>
        </w:rPr>
        <w:drawing>
          <wp:inline distT="0" distB="0" distL="0" distR="0" wp14:anchorId="7B9E41C7" wp14:editId="14C7EC12">
            <wp:extent cx="6083300" cy="34264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83300" cy="3426460"/>
                    </a:xfrm>
                    <a:prstGeom prst="rect">
                      <a:avLst/>
                    </a:prstGeom>
                  </pic:spPr>
                </pic:pic>
              </a:graphicData>
            </a:graphic>
          </wp:inline>
        </w:drawing>
      </w:r>
    </w:p>
    <w:p w14:paraId="301B6299" w14:textId="77777777" w:rsidR="00511326" w:rsidRDefault="00000000">
      <w:pPr>
        <w:spacing w:before="1"/>
        <w:ind w:left="100"/>
        <w:rPr>
          <w:b/>
          <w:sz w:val="24"/>
        </w:rPr>
      </w:pPr>
      <w:r>
        <w:rPr>
          <w:b/>
          <w:sz w:val="24"/>
        </w:rPr>
        <w:t>SLIDE</w:t>
      </w:r>
      <w:r>
        <w:rPr>
          <w:b/>
          <w:spacing w:val="-1"/>
          <w:sz w:val="24"/>
        </w:rPr>
        <w:t xml:space="preserve"> </w:t>
      </w:r>
      <w:r>
        <w:rPr>
          <w:b/>
          <w:sz w:val="24"/>
        </w:rPr>
        <w:t>2</w:t>
      </w:r>
    </w:p>
    <w:p w14:paraId="25A24D0B" w14:textId="77777777" w:rsidR="00511326" w:rsidRDefault="00511326">
      <w:pPr>
        <w:rPr>
          <w:sz w:val="24"/>
        </w:rPr>
        <w:sectPr w:rsidR="00511326">
          <w:pgSz w:w="12240" w:h="15840"/>
          <w:pgMar w:top="1340" w:right="1320" w:bottom="960" w:left="1340" w:header="860" w:footer="774" w:gutter="0"/>
          <w:cols w:space="720"/>
        </w:sectPr>
      </w:pPr>
    </w:p>
    <w:p w14:paraId="5E726115" w14:textId="77777777" w:rsidR="00511326" w:rsidRDefault="00511326">
      <w:pPr>
        <w:pStyle w:val="BodyText"/>
        <w:rPr>
          <w:b/>
          <w:sz w:val="20"/>
        </w:rPr>
      </w:pPr>
    </w:p>
    <w:p w14:paraId="65034469" w14:textId="77777777" w:rsidR="00511326" w:rsidRDefault="00511326">
      <w:pPr>
        <w:pStyle w:val="BodyText"/>
        <w:spacing w:before="11"/>
        <w:rPr>
          <w:b/>
          <w:sz w:val="22"/>
        </w:rPr>
      </w:pPr>
    </w:p>
    <w:p w14:paraId="49644B8F" w14:textId="77777777" w:rsidR="00511326" w:rsidRDefault="00000000">
      <w:pPr>
        <w:pStyle w:val="BodyText"/>
        <w:ind w:left="100"/>
        <w:rPr>
          <w:sz w:val="20"/>
        </w:rPr>
      </w:pPr>
      <w:r>
        <w:rPr>
          <w:noProof/>
          <w:sz w:val="20"/>
        </w:rPr>
        <w:drawing>
          <wp:inline distT="0" distB="0" distL="0" distR="0" wp14:anchorId="68B747FB" wp14:editId="5A516503">
            <wp:extent cx="5941568" cy="3342132"/>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51" cstate="print"/>
                    <a:stretch>
                      <a:fillRect/>
                    </a:stretch>
                  </pic:blipFill>
                  <pic:spPr>
                    <a:xfrm>
                      <a:off x="0" y="0"/>
                      <a:ext cx="5941568" cy="3342132"/>
                    </a:xfrm>
                    <a:prstGeom prst="rect">
                      <a:avLst/>
                    </a:prstGeom>
                  </pic:spPr>
                </pic:pic>
              </a:graphicData>
            </a:graphic>
          </wp:inline>
        </w:drawing>
      </w:r>
    </w:p>
    <w:p w14:paraId="27B37781" w14:textId="77777777" w:rsidR="00511326" w:rsidRDefault="00000000">
      <w:pPr>
        <w:pStyle w:val="Heading2"/>
        <w:spacing w:before="154"/>
      </w:pPr>
      <w:r>
        <w:t>SLIDE</w:t>
      </w:r>
      <w:r>
        <w:rPr>
          <w:spacing w:val="-1"/>
        </w:rPr>
        <w:t xml:space="preserve"> </w:t>
      </w:r>
      <w:r>
        <w:t>3</w:t>
      </w:r>
    </w:p>
    <w:p w14:paraId="2AFC5F70" w14:textId="77777777" w:rsidR="00511326" w:rsidRDefault="00511326">
      <w:pPr>
        <w:pStyle w:val="BodyText"/>
        <w:rPr>
          <w:b/>
          <w:sz w:val="20"/>
        </w:rPr>
      </w:pPr>
    </w:p>
    <w:p w14:paraId="2B350057" w14:textId="60E066DC" w:rsidR="00511326" w:rsidRPr="00EF54C0" w:rsidRDefault="00EF54C0" w:rsidP="00EF54C0">
      <w:pPr>
        <w:pStyle w:val="BodyText"/>
        <w:spacing w:before="7"/>
        <w:rPr>
          <w:b/>
        </w:rPr>
      </w:pPr>
      <w:r w:rsidRPr="00EF54C0">
        <w:rPr>
          <w:b/>
          <w:noProof/>
        </w:rPr>
        <w:drawing>
          <wp:inline distT="0" distB="0" distL="0" distR="0" wp14:anchorId="1BD6EBC1" wp14:editId="152F0CF1">
            <wp:extent cx="6083300" cy="34080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83300" cy="3408045"/>
                    </a:xfrm>
                    <a:prstGeom prst="rect">
                      <a:avLst/>
                    </a:prstGeom>
                  </pic:spPr>
                </pic:pic>
              </a:graphicData>
            </a:graphic>
          </wp:inline>
        </w:drawing>
      </w:r>
    </w:p>
    <w:p w14:paraId="2B5AC51A" w14:textId="77777777" w:rsidR="00511326" w:rsidRDefault="00000000">
      <w:pPr>
        <w:spacing w:before="1"/>
        <w:ind w:left="100"/>
        <w:rPr>
          <w:b/>
          <w:sz w:val="24"/>
        </w:rPr>
      </w:pPr>
      <w:r>
        <w:rPr>
          <w:b/>
          <w:sz w:val="24"/>
        </w:rPr>
        <w:t>SLIDE</w:t>
      </w:r>
      <w:r>
        <w:rPr>
          <w:b/>
          <w:spacing w:val="-1"/>
          <w:sz w:val="24"/>
        </w:rPr>
        <w:t xml:space="preserve"> </w:t>
      </w:r>
      <w:r>
        <w:rPr>
          <w:b/>
          <w:sz w:val="24"/>
        </w:rPr>
        <w:t>4</w:t>
      </w:r>
    </w:p>
    <w:p w14:paraId="54483276" w14:textId="77777777" w:rsidR="00511326" w:rsidRDefault="00511326">
      <w:pPr>
        <w:rPr>
          <w:sz w:val="24"/>
        </w:rPr>
        <w:sectPr w:rsidR="00511326">
          <w:pgSz w:w="12240" w:h="15840"/>
          <w:pgMar w:top="1340" w:right="1320" w:bottom="960" w:left="1340" w:header="860" w:footer="774" w:gutter="0"/>
          <w:cols w:space="720"/>
        </w:sectPr>
      </w:pPr>
    </w:p>
    <w:p w14:paraId="70C4C5A9" w14:textId="77777777" w:rsidR="00511326" w:rsidRDefault="00511326">
      <w:pPr>
        <w:pStyle w:val="BodyText"/>
        <w:spacing w:before="11"/>
        <w:rPr>
          <w:b/>
          <w:sz w:val="6"/>
        </w:rPr>
      </w:pPr>
    </w:p>
    <w:p w14:paraId="47DFDAB5" w14:textId="2F863AD8" w:rsidR="00511326" w:rsidRDefault="00EF54C0">
      <w:pPr>
        <w:pStyle w:val="BodyText"/>
        <w:ind w:left="100"/>
        <w:rPr>
          <w:sz w:val="20"/>
        </w:rPr>
      </w:pPr>
      <w:r w:rsidRPr="00EF54C0">
        <w:rPr>
          <w:noProof/>
          <w:sz w:val="20"/>
        </w:rPr>
        <w:drawing>
          <wp:inline distT="0" distB="0" distL="0" distR="0" wp14:anchorId="4B8C3A0C" wp14:editId="7ACC331E">
            <wp:extent cx="6083300" cy="34309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83300" cy="3430905"/>
                    </a:xfrm>
                    <a:prstGeom prst="rect">
                      <a:avLst/>
                    </a:prstGeom>
                  </pic:spPr>
                </pic:pic>
              </a:graphicData>
            </a:graphic>
          </wp:inline>
        </w:drawing>
      </w:r>
    </w:p>
    <w:p w14:paraId="71D62466" w14:textId="77777777" w:rsidR="00511326" w:rsidRDefault="00000000">
      <w:pPr>
        <w:pStyle w:val="Heading2"/>
        <w:spacing w:before="153"/>
      </w:pPr>
      <w:r>
        <w:t>SLIDE</w:t>
      </w:r>
      <w:r>
        <w:rPr>
          <w:spacing w:val="-1"/>
        </w:rPr>
        <w:t xml:space="preserve"> </w:t>
      </w:r>
      <w:r>
        <w:t>5</w:t>
      </w:r>
    </w:p>
    <w:p w14:paraId="3F3F444E" w14:textId="77777777" w:rsidR="00511326" w:rsidRDefault="00511326">
      <w:pPr>
        <w:pStyle w:val="BodyText"/>
        <w:rPr>
          <w:b/>
          <w:sz w:val="20"/>
        </w:rPr>
      </w:pPr>
    </w:p>
    <w:p w14:paraId="792C49DC" w14:textId="39F7EAB3" w:rsidR="00511326" w:rsidRDefault="00EF54C0">
      <w:pPr>
        <w:pStyle w:val="BodyText"/>
        <w:spacing w:before="8"/>
        <w:rPr>
          <w:b/>
        </w:rPr>
      </w:pPr>
      <w:r w:rsidRPr="00EF54C0">
        <w:rPr>
          <w:b/>
          <w:noProof/>
        </w:rPr>
        <w:drawing>
          <wp:inline distT="0" distB="0" distL="0" distR="0" wp14:anchorId="76F3B5C2" wp14:editId="21BE7D8B">
            <wp:extent cx="6083300" cy="34080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83300" cy="3408045"/>
                    </a:xfrm>
                    <a:prstGeom prst="rect">
                      <a:avLst/>
                    </a:prstGeom>
                  </pic:spPr>
                </pic:pic>
              </a:graphicData>
            </a:graphic>
          </wp:inline>
        </w:drawing>
      </w:r>
    </w:p>
    <w:p w14:paraId="331A81D9" w14:textId="77777777" w:rsidR="00511326" w:rsidRDefault="00000000">
      <w:pPr>
        <w:spacing w:before="127"/>
        <w:ind w:left="100"/>
        <w:rPr>
          <w:b/>
          <w:sz w:val="24"/>
        </w:rPr>
      </w:pPr>
      <w:r>
        <w:rPr>
          <w:b/>
          <w:sz w:val="24"/>
        </w:rPr>
        <w:t>SLIDE</w:t>
      </w:r>
      <w:r>
        <w:rPr>
          <w:b/>
          <w:spacing w:val="-1"/>
          <w:sz w:val="24"/>
        </w:rPr>
        <w:t xml:space="preserve"> </w:t>
      </w:r>
      <w:r>
        <w:rPr>
          <w:b/>
          <w:sz w:val="24"/>
        </w:rPr>
        <w:t>6</w:t>
      </w:r>
    </w:p>
    <w:p w14:paraId="1AF41E4D" w14:textId="77777777" w:rsidR="00511326" w:rsidRDefault="00511326">
      <w:pPr>
        <w:rPr>
          <w:sz w:val="24"/>
        </w:rPr>
        <w:sectPr w:rsidR="00511326">
          <w:pgSz w:w="12240" w:h="15840"/>
          <w:pgMar w:top="1340" w:right="1320" w:bottom="960" w:left="1340" w:header="860" w:footer="774" w:gutter="0"/>
          <w:cols w:space="720"/>
        </w:sectPr>
      </w:pPr>
    </w:p>
    <w:p w14:paraId="223B39DB" w14:textId="77777777" w:rsidR="00511326" w:rsidRDefault="00511326">
      <w:pPr>
        <w:pStyle w:val="BodyText"/>
        <w:spacing w:before="11"/>
        <w:rPr>
          <w:b/>
          <w:sz w:val="6"/>
        </w:rPr>
      </w:pPr>
    </w:p>
    <w:p w14:paraId="55273DC8" w14:textId="73DE71B2" w:rsidR="00511326" w:rsidRDefault="00EF54C0">
      <w:pPr>
        <w:pStyle w:val="BodyText"/>
        <w:ind w:left="100"/>
        <w:rPr>
          <w:sz w:val="20"/>
        </w:rPr>
      </w:pPr>
      <w:r w:rsidRPr="00EF54C0">
        <w:rPr>
          <w:noProof/>
          <w:sz w:val="20"/>
        </w:rPr>
        <w:drawing>
          <wp:inline distT="0" distB="0" distL="0" distR="0" wp14:anchorId="37BCB3DF" wp14:editId="7BF961B2">
            <wp:extent cx="6083300" cy="344297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83300" cy="3442970"/>
                    </a:xfrm>
                    <a:prstGeom prst="rect">
                      <a:avLst/>
                    </a:prstGeom>
                  </pic:spPr>
                </pic:pic>
              </a:graphicData>
            </a:graphic>
          </wp:inline>
        </w:drawing>
      </w:r>
    </w:p>
    <w:p w14:paraId="5D79F679" w14:textId="77777777" w:rsidR="00511326" w:rsidRDefault="00000000">
      <w:pPr>
        <w:pStyle w:val="Heading2"/>
        <w:spacing w:before="153"/>
      </w:pPr>
      <w:r>
        <w:t>SLIDE</w:t>
      </w:r>
      <w:r>
        <w:rPr>
          <w:spacing w:val="-1"/>
        </w:rPr>
        <w:t xml:space="preserve"> </w:t>
      </w:r>
      <w:r>
        <w:t>7</w:t>
      </w:r>
    </w:p>
    <w:p w14:paraId="2AF1717A" w14:textId="77777777" w:rsidR="00511326" w:rsidRDefault="00511326">
      <w:pPr>
        <w:pStyle w:val="BodyText"/>
        <w:rPr>
          <w:b/>
          <w:sz w:val="20"/>
        </w:rPr>
      </w:pPr>
    </w:p>
    <w:p w14:paraId="0B9B0FEB" w14:textId="76BED8A9" w:rsidR="00511326" w:rsidRDefault="00EF54C0">
      <w:pPr>
        <w:pStyle w:val="BodyText"/>
        <w:spacing w:before="8"/>
        <w:rPr>
          <w:b/>
        </w:rPr>
      </w:pPr>
      <w:r w:rsidRPr="00EF54C0">
        <w:rPr>
          <w:b/>
          <w:noProof/>
        </w:rPr>
        <w:drawing>
          <wp:inline distT="0" distB="0" distL="0" distR="0" wp14:anchorId="128AC42F" wp14:editId="23018BD2">
            <wp:extent cx="6083300" cy="34417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83300" cy="3441700"/>
                    </a:xfrm>
                    <a:prstGeom prst="rect">
                      <a:avLst/>
                    </a:prstGeom>
                  </pic:spPr>
                </pic:pic>
              </a:graphicData>
            </a:graphic>
          </wp:inline>
        </w:drawing>
      </w:r>
    </w:p>
    <w:p w14:paraId="56BE5F7F" w14:textId="77777777" w:rsidR="00511326" w:rsidRDefault="00000000">
      <w:pPr>
        <w:spacing w:before="127"/>
        <w:ind w:left="100"/>
        <w:rPr>
          <w:b/>
          <w:sz w:val="24"/>
        </w:rPr>
      </w:pPr>
      <w:r>
        <w:rPr>
          <w:b/>
          <w:sz w:val="24"/>
        </w:rPr>
        <w:t>SLIDE</w:t>
      </w:r>
      <w:r>
        <w:rPr>
          <w:b/>
          <w:spacing w:val="-1"/>
          <w:sz w:val="24"/>
        </w:rPr>
        <w:t xml:space="preserve"> </w:t>
      </w:r>
      <w:r>
        <w:rPr>
          <w:b/>
          <w:sz w:val="24"/>
        </w:rPr>
        <w:t>8</w:t>
      </w:r>
    </w:p>
    <w:p w14:paraId="60625CA8" w14:textId="77777777" w:rsidR="00511326" w:rsidRDefault="00511326">
      <w:pPr>
        <w:rPr>
          <w:sz w:val="24"/>
        </w:rPr>
        <w:sectPr w:rsidR="00511326">
          <w:pgSz w:w="12240" w:h="15840"/>
          <w:pgMar w:top="1340" w:right="1320" w:bottom="960" w:left="1340" w:header="860" w:footer="774" w:gutter="0"/>
          <w:cols w:space="720"/>
        </w:sectPr>
      </w:pPr>
    </w:p>
    <w:p w14:paraId="38898AD9" w14:textId="77777777" w:rsidR="00511326" w:rsidRDefault="00511326">
      <w:pPr>
        <w:pStyle w:val="BodyText"/>
        <w:spacing w:before="11"/>
        <w:rPr>
          <w:b/>
          <w:sz w:val="6"/>
        </w:rPr>
      </w:pPr>
    </w:p>
    <w:p w14:paraId="0FA07D4D" w14:textId="173737D4" w:rsidR="00511326" w:rsidRDefault="00EF54C0">
      <w:pPr>
        <w:pStyle w:val="BodyText"/>
        <w:ind w:left="100"/>
        <w:rPr>
          <w:sz w:val="20"/>
        </w:rPr>
      </w:pPr>
      <w:r w:rsidRPr="00EF54C0">
        <w:rPr>
          <w:noProof/>
          <w:sz w:val="20"/>
        </w:rPr>
        <w:drawing>
          <wp:inline distT="0" distB="0" distL="0" distR="0" wp14:anchorId="3C657FDB" wp14:editId="050A1A74">
            <wp:extent cx="6083300" cy="34518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83300" cy="3451860"/>
                    </a:xfrm>
                    <a:prstGeom prst="rect">
                      <a:avLst/>
                    </a:prstGeom>
                  </pic:spPr>
                </pic:pic>
              </a:graphicData>
            </a:graphic>
          </wp:inline>
        </w:drawing>
      </w:r>
    </w:p>
    <w:p w14:paraId="1AF3BDFA" w14:textId="77777777" w:rsidR="00511326" w:rsidRDefault="00000000">
      <w:pPr>
        <w:pStyle w:val="Heading2"/>
        <w:spacing w:before="153"/>
      </w:pPr>
      <w:r>
        <w:t>SLIDE</w:t>
      </w:r>
      <w:r>
        <w:rPr>
          <w:spacing w:val="-1"/>
        </w:rPr>
        <w:t xml:space="preserve"> </w:t>
      </w:r>
      <w:r>
        <w:t>9</w:t>
      </w:r>
    </w:p>
    <w:p w14:paraId="13CBF2D8" w14:textId="77777777" w:rsidR="00511326" w:rsidRDefault="00511326">
      <w:pPr>
        <w:pStyle w:val="BodyText"/>
        <w:rPr>
          <w:b/>
          <w:sz w:val="20"/>
        </w:rPr>
      </w:pPr>
    </w:p>
    <w:p w14:paraId="123005D7" w14:textId="788BA049" w:rsidR="00511326" w:rsidRDefault="00EF54C0">
      <w:pPr>
        <w:pStyle w:val="BodyText"/>
        <w:spacing w:before="8"/>
        <w:rPr>
          <w:b/>
        </w:rPr>
      </w:pPr>
      <w:r w:rsidRPr="00EF54C0">
        <w:rPr>
          <w:b/>
          <w:noProof/>
        </w:rPr>
        <w:drawing>
          <wp:inline distT="0" distB="0" distL="0" distR="0" wp14:anchorId="1F90F899" wp14:editId="3C1AD01F">
            <wp:extent cx="6083300" cy="34442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83300" cy="3444240"/>
                    </a:xfrm>
                    <a:prstGeom prst="rect">
                      <a:avLst/>
                    </a:prstGeom>
                  </pic:spPr>
                </pic:pic>
              </a:graphicData>
            </a:graphic>
          </wp:inline>
        </w:drawing>
      </w:r>
    </w:p>
    <w:p w14:paraId="575CB384" w14:textId="77777777" w:rsidR="00511326" w:rsidRDefault="00000000">
      <w:pPr>
        <w:spacing w:before="127"/>
        <w:ind w:left="100"/>
        <w:rPr>
          <w:b/>
          <w:sz w:val="24"/>
        </w:rPr>
      </w:pPr>
      <w:r>
        <w:rPr>
          <w:b/>
          <w:sz w:val="24"/>
        </w:rPr>
        <w:t>SLIDE</w:t>
      </w:r>
      <w:r>
        <w:rPr>
          <w:b/>
          <w:spacing w:val="-1"/>
          <w:sz w:val="24"/>
        </w:rPr>
        <w:t xml:space="preserve"> </w:t>
      </w:r>
      <w:r>
        <w:rPr>
          <w:b/>
          <w:sz w:val="24"/>
        </w:rPr>
        <w:t>10</w:t>
      </w:r>
    </w:p>
    <w:p w14:paraId="1A5FA174" w14:textId="77777777" w:rsidR="00511326" w:rsidRDefault="00511326">
      <w:pPr>
        <w:rPr>
          <w:sz w:val="24"/>
        </w:rPr>
        <w:sectPr w:rsidR="00511326">
          <w:pgSz w:w="12240" w:h="15840"/>
          <w:pgMar w:top="1340" w:right="1320" w:bottom="960" w:left="1340" w:header="860" w:footer="774" w:gutter="0"/>
          <w:cols w:space="720"/>
        </w:sectPr>
      </w:pPr>
    </w:p>
    <w:p w14:paraId="61C19217" w14:textId="77777777" w:rsidR="00511326" w:rsidRDefault="00000000">
      <w:pPr>
        <w:pStyle w:val="Heading1"/>
        <w:rPr>
          <w:u w:val="none"/>
        </w:rPr>
      </w:pPr>
      <w:r>
        <w:rPr>
          <w:u w:val="thick"/>
        </w:rPr>
        <w:lastRenderedPageBreak/>
        <w:t>ATTAINMENT</w:t>
      </w:r>
      <w:r>
        <w:rPr>
          <w:spacing w:val="-4"/>
          <w:u w:val="thick"/>
        </w:rPr>
        <w:t xml:space="preserve"> </w:t>
      </w:r>
      <w:r>
        <w:rPr>
          <w:u w:val="thick"/>
        </w:rPr>
        <w:t>OF</w:t>
      </w:r>
      <w:r>
        <w:rPr>
          <w:spacing w:val="-4"/>
          <w:u w:val="thick"/>
        </w:rPr>
        <w:t xml:space="preserve"> </w:t>
      </w:r>
      <w:r>
        <w:rPr>
          <w:u w:val="thick"/>
        </w:rPr>
        <w:t>STATED</w:t>
      </w:r>
      <w:r>
        <w:rPr>
          <w:spacing w:val="-2"/>
          <w:u w:val="thick"/>
        </w:rPr>
        <w:t xml:space="preserve"> </w:t>
      </w:r>
      <w:r>
        <w:rPr>
          <w:u w:val="thick"/>
        </w:rPr>
        <w:t>OUTCOMES</w:t>
      </w:r>
    </w:p>
    <w:p w14:paraId="5A0E69F9" w14:textId="77777777" w:rsidR="00511326" w:rsidRDefault="00511326">
      <w:pPr>
        <w:pStyle w:val="BodyText"/>
        <w:rPr>
          <w:b/>
          <w:sz w:val="20"/>
        </w:rPr>
      </w:pPr>
    </w:p>
    <w:p w14:paraId="67E1AAEF" w14:textId="79EAF8D9" w:rsidR="00860E5B" w:rsidRPr="002B1555" w:rsidRDefault="00860E5B" w:rsidP="002B1555">
      <w:pPr>
        <w:pStyle w:val="Heading1"/>
        <w:spacing w:before="0" w:line="276" w:lineRule="auto"/>
        <w:rPr>
          <w:b w:val="0"/>
          <w:bCs w:val="0"/>
          <w:color w:val="000000"/>
          <w:sz w:val="24"/>
          <w:szCs w:val="24"/>
          <w:u w:val="none"/>
          <w:shd w:val="clear" w:color="auto" w:fill="FFFFFF"/>
        </w:rPr>
      </w:pPr>
      <w:r w:rsidRPr="00860E5B">
        <w:rPr>
          <w:b w:val="0"/>
          <w:bCs w:val="0"/>
          <w:color w:val="000000"/>
          <w:sz w:val="24"/>
          <w:szCs w:val="24"/>
          <w:u w:val="none"/>
          <w:shd w:val="clear" w:color="auto" w:fill="FFFFFF"/>
        </w:rPr>
        <w:t>A healthcare mobile app is an effective tool to attract users as well as streamline the hospital’s functioning. From registering to discharging the patient, these healthcare and medical apps help you perform different operations easily and effectively</w:t>
      </w:r>
      <w:r w:rsidR="002B1555">
        <w:rPr>
          <w:b w:val="0"/>
          <w:bCs w:val="0"/>
          <w:color w:val="000000"/>
          <w:sz w:val="24"/>
          <w:szCs w:val="24"/>
          <w:u w:val="none"/>
          <w:shd w:val="clear" w:color="auto" w:fill="FFFFFF"/>
        </w:rPr>
        <w:t>.</w:t>
      </w:r>
    </w:p>
    <w:p w14:paraId="00057544" w14:textId="51CA3D9F" w:rsidR="00CF5038" w:rsidRDefault="00CF5038" w:rsidP="002B1555">
      <w:pPr>
        <w:pStyle w:val="Heading1"/>
        <w:spacing w:before="0"/>
        <w:rPr>
          <w:b w:val="0"/>
          <w:bCs w:val="0"/>
          <w:color w:val="000000"/>
          <w:sz w:val="24"/>
          <w:szCs w:val="24"/>
          <w:u w:val="none"/>
          <w:shd w:val="clear" w:color="auto" w:fill="FFFFFF"/>
        </w:rPr>
      </w:pPr>
      <w:r w:rsidRPr="00CF5038">
        <w:rPr>
          <w:b w:val="0"/>
          <w:bCs w:val="0"/>
          <w:color w:val="000000"/>
          <w:sz w:val="24"/>
          <w:szCs w:val="24"/>
          <w:u w:val="none"/>
          <w:shd w:val="clear" w:color="auto" w:fill="FFFFFF"/>
        </w:rPr>
        <w:t>Below are a few trending uses of healthcare apps to boost your business functionality and improve overall patient care.</w:t>
      </w:r>
    </w:p>
    <w:p w14:paraId="56AAD89F" w14:textId="77777777" w:rsidR="002B1555" w:rsidRPr="002B1555" w:rsidRDefault="002B1555" w:rsidP="002B1555">
      <w:pPr>
        <w:pStyle w:val="Heading1"/>
        <w:spacing w:line="276" w:lineRule="auto"/>
        <w:rPr>
          <w:b w:val="0"/>
          <w:bCs w:val="0"/>
          <w:sz w:val="24"/>
          <w:szCs w:val="24"/>
          <w:u w:val="none"/>
          <w:shd w:val="clear" w:color="auto" w:fill="FFFFFF"/>
        </w:rPr>
      </w:pPr>
    </w:p>
    <w:p w14:paraId="19218B99" w14:textId="77777777" w:rsidR="002B1555" w:rsidRPr="002B1555" w:rsidRDefault="002B1555" w:rsidP="002B1555">
      <w:pPr>
        <w:pStyle w:val="Heading3"/>
        <w:shd w:val="clear" w:color="auto" w:fill="FFFFFF"/>
        <w:spacing w:line="276" w:lineRule="auto"/>
        <w:rPr>
          <w:rFonts w:ascii="Times New Roman" w:hAnsi="Times New Roman" w:cs="Times New Roman"/>
          <w:b/>
          <w:bCs/>
          <w:color w:val="auto"/>
        </w:rPr>
      </w:pPr>
      <w:r w:rsidRPr="002B1555">
        <w:rPr>
          <w:rFonts w:ascii="Times New Roman" w:hAnsi="Times New Roman" w:cs="Times New Roman"/>
          <w:b/>
          <w:bCs/>
          <w:color w:val="auto"/>
        </w:rPr>
        <w:t>1. Electronic Health Record (EHR)</w:t>
      </w:r>
    </w:p>
    <w:p w14:paraId="36F52AD9" w14:textId="77777777" w:rsidR="002B1555" w:rsidRPr="002B1555" w:rsidRDefault="002B1555" w:rsidP="002B1555">
      <w:pPr>
        <w:pStyle w:val="NormalWeb"/>
        <w:shd w:val="clear" w:color="auto" w:fill="FFFFFF"/>
        <w:spacing w:before="0" w:beforeAutospacing="0" w:after="0" w:afterAutospacing="0" w:line="276" w:lineRule="auto"/>
      </w:pPr>
      <w:r w:rsidRPr="002B1555">
        <w:t>With the </w:t>
      </w:r>
      <w:hyperlink r:id="rId59" w:history="1">
        <w:r w:rsidRPr="002B1555">
          <w:rPr>
            <w:rStyle w:val="Hyperlink"/>
            <w:color w:val="auto"/>
            <w:u w:val="none"/>
            <w:bdr w:val="none" w:sz="0" w:space="0" w:color="auto" w:frame="1"/>
          </w:rPr>
          <w:t>integration of EHR solutions</w:t>
        </w:r>
      </w:hyperlink>
      <w:r w:rsidRPr="002B1555">
        <w:t>, healthcare apps can easily track, store, and collect all information related to a patient on a single platform. This saves time, eliminates errors, and allows the exchange of patient data between different healthcare institutions.</w:t>
      </w:r>
    </w:p>
    <w:p w14:paraId="071E3480" w14:textId="7345401F" w:rsidR="00CF5038" w:rsidRPr="002B1555" w:rsidRDefault="00CF5038" w:rsidP="002B1555">
      <w:pPr>
        <w:pStyle w:val="Heading1"/>
        <w:spacing w:line="276" w:lineRule="auto"/>
        <w:rPr>
          <w:b w:val="0"/>
          <w:bCs w:val="0"/>
          <w:sz w:val="24"/>
          <w:szCs w:val="24"/>
          <w:u w:val="none"/>
          <w:shd w:val="clear" w:color="auto" w:fill="FFFFFF"/>
        </w:rPr>
      </w:pPr>
    </w:p>
    <w:p w14:paraId="3A82CD72" w14:textId="77777777" w:rsidR="002B1555" w:rsidRPr="002B1555" w:rsidRDefault="002B1555" w:rsidP="002B1555">
      <w:pPr>
        <w:pStyle w:val="Heading3"/>
        <w:shd w:val="clear" w:color="auto" w:fill="FFFFFF"/>
        <w:spacing w:line="276" w:lineRule="auto"/>
        <w:rPr>
          <w:rFonts w:ascii="Times New Roman" w:hAnsi="Times New Roman" w:cs="Times New Roman"/>
          <w:b/>
          <w:bCs/>
          <w:color w:val="auto"/>
        </w:rPr>
      </w:pPr>
      <w:r w:rsidRPr="002B1555">
        <w:rPr>
          <w:rFonts w:ascii="Times New Roman" w:hAnsi="Times New Roman" w:cs="Times New Roman"/>
          <w:b/>
          <w:bCs/>
          <w:color w:val="auto"/>
        </w:rPr>
        <w:t>2. Telehealth and Telemedicine</w:t>
      </w:r>
    </w:p>
    <w:p w14:paraId="42B9E8D6" w14:textId="4D3BE638" w:rsidR="002B1555" w:rsidRPr="002B1555" w:rsidRDefault="002B1555" w:rsidP="002B1555">
      <w:pPr>
        <w:pStyle w:val="NormalWeb"/>
        <w:shd w:val="clear" w:color="auto" w:fill="FFFFFF"/>
        <w:spacing w:before="0" w:beforeAutospacing="0" w:after="0" w:afterAutospacing="0" w:line="276" w:lineRule="auto"/>
      </w:pPr>
      <w:r w:rsidRPr="002B1555">
        <w:t>The use of telemedicine and telehealth software solutions such as </w:t>
      </w:r>
      <w:proofErr w:type="spellStart"/>
      <w:r w:rsidR="00000000">
        <w:fldChar w:fldCharType="begin"/>
      </w:r>
      <w:r w:rsidR="00000000">
        <w:instrText>HYPERLINK "https://appinventiv.com/blog/software-as-a-medical-device-regulation/"</w:instrText>
      </w:r>
      <w:r w:rsidR="00000000">
        <w:fldChar w:fldCharType="separate"/>
      </w:r>
      <w:r w:rsidRPr="002B1555">
        <w:rPr>
          <w:rStyle w:val="Hyperlink"/>
          <w:color w:val="auto"/>
          <w:u w:val="none"/>
          <w:bdr w:val="none" w:sz="0" w:space="0" w:color="auto" w:frame="1"/>
        </w:rPr>
        <w:t>SaMD</w:t>
      </w:r>
      <w:proofErr w:type="spellEnd"/>
      <w:r w:rsidRPr="002B1555">
        <w:rPr>
          <w:rStyle w:val="Hyperlink"/>
          <w:color w:val="auto"/>
          <w:u w:val="none"/>
          <w:bdr w:val="none" w:sz="0" w:space="0" w:color="auto" w:frame="1"/>
        </w:rPr>
        <w:t xml:space="preserve"> (Software as a medical device)</w:t>
      </w:r>
      <w:r w:rsidR="00000000">
        <w:rPr>
          <w:rStyle w:val="Hyperlink"/>
          <w:color w:val="auto"/>
          <w:u w:val="none"/>
          <w:bdr w:val="none" w:sz="0" w:space="0" w:color="auto" w:frame="1"/>
        </w:rPr>
        <w:fldChar w:fldCharType="end"/>
      </w:r>
      <w:r w:rsidRPr="002B1555">
        <w:t> and more, between a patient and doctor is in high demand today. Such applications have become especially popular after the COVID-19 pandemic and social isolation.</w:t>
      </w:r>
    </w:p>
    <w:p w14:paraId="163C626C" w14:textId="77777777" w:rsidR="002B1555" w:rsidRPr="002B1555" w:rsidRDefault="002B1555" w:rsidP="002B1555">
      <w:pPr>
        <w:pStyle w:val="NormalWeb"/>
        <w:shd w:val="clear" w:color="auto" w:fill="FFFFFF"/>
        <w:spacing w:before="0" w:beforeAutospacing="0" w:after="0" w:afterAutospacing="0" w:line="276" w:lineRule="auto"/>
      </w:pPr>
      <w:r w:rsidRPr="002B1555">
        <w:t>These technologies allow healthcare professionals to deliver remote healthcare services, communicate online and offer top-notch medical care faster.</w:t>
      </w:r>
    </w:p>
    <w:p w14:paraId="25988780" w14:textId="77777777" w:rsidR="002B1555" w:rsidRPr="002B1555" w:rsidRDefault="002B1555" w:rsidP="002B1555">
      <w:pPr>
        <w:pStyle w:val="NormalWeb"/>
        <w:shd w:val="clear" w:color="auto" w:fill="FFFFFF"/>
        <w:spacing w:before="300" w:beforeAutospacing="0" w:after="300" w:afterAutospacing="0" w:line="276" w:lineRule="auto"/>
      </w:pPr>
      <w:r w:rsidRPr="002B1555">
        <w:t>Doctor-on-demand is one such application that allows healthcare professionals to offer consultations via video or audio calls. It also helps patients to book appointments at their convenience.</w:t>
      </w:r>
    </w:p>
    <w:p w14:paraId="6793112A" w14:textId="77777777" w:rsidR="002B1555" w:rsidRPr="002B1555" w:rsidRDefault="002B1555" w:rsidP="002B1555">
      <w:pPr>
        <w:pStyle w:val="Heading3"/>
        <w:shd w:val="clear" w:color="auto" w:fill="FFFFFF"/>
        <w:spacing w:line="276" w:lineRule="auto"/>
        <w:rPr>
          <w:rFonts w:ascii="Times New Roman" w:hAnsi="Times New Roman" w:cs="Times New Roman"/>
          <w:b/>
          <w:bCs/>
          <w:color w:val="auto"/>
        </w:rPr>
      </w:pPr>
      <w:r w:rsidRPr="002B1555">
        <w:rPr>
          <w:rFonts w:ascii="Times New Roman" w:hAnsi="Times New Roman" w:cs="Times New Roman"/>
          <w:b/>
          <w:bCs/>
          <w:color w:val="auto"/>
        </w:rPr>
        <w:t>3. Built-in diagnostic systems</w:t>
      </w:r>
    </w:p>
    <w:p w14:paraId="10066608" w14:textId="143400BC" w:rsidR="002B1555" w:rsidRDefault="002B1555" w:rsidP="002B1555">
      <w:pPr>
        <w:pStyle w:val="NormalWeb"/>
        <w:shd w:val="clear" w:color="auto" w:fill="FFFFFF"/>
        <w:spacing w:before="0" w:beforeAutospacing="0" w:after="0" w:afterAutospacing="0" w:line="276" w:lineRule="auto"/>
      </w:pPr>
      <w:r w:rsidRPr="002B1555">
        <w:t>These systems enable the collection and processing of the data from embedded and </w:t>
      </w:r>
      <w:hyperlink r:id="rId60" w:history="1">
        <w:r w:rsidRPr="002B1555">
          <w:rPr>
            <w:rStyle w:val="Hyperlink"/>
            <w:color w:val="auto"/>
            <w:u w:val="none"/>
            <w:bdr w:val="none" w:sz="0" w:space="0" w:color="auto" w:frame="1"/>
          </w:rPr>
          <w:t>IoT devices</w:t>
        </w:r>
      </w:hyperlink>
      <w:r w:rsidRPr="002B1555">
        <w:t> integrated with EHR platforms. The doctors can easily analyse and diagnose the condition of remote patients, track progress, and determine treatment.</w:t>
      </w:r>
    </w:p>
    <w:p w14:paraId="2A0CEF0F" w14:textId="77777777" w:rsidR="002B1555" w:rsidRPr="002B1555" w:rsidRDefault="002B1555" w:rsidP="002B1555">
      <w:pPr>
        <w:pStyle w:val="NormalWeb"/>
        <w:shd w:val="clear" w:color="auto" w:fill="FFFFFF"/>
        <w:spacing w:before="0" w:beforeAutospacing="0" w:after="0" w:afterAutospacing="0" w:line="276" w:lineRule="auto"/>
      </w:pPr>
    </w:p>
    <w:p w14:paraId="6084F85A" w14:textId="77777777" w:rsidR="002B1555" w:rsidRPr="002B1555" w:rsidRDefault="002B1555" w:rsidP="002B1555">
      <w:pPr>
        <w:pStyle w:val="Heading3"/>
        <w:shd w:val="clear" w:color="auto" w:fill="FFFFFF"/>
        <w:spacing w:line="276" w:lineRule="auto"/>
        <w:rPr>
          <w:rFonts w:ascii="Times New Roman" w:hAnsi="Times New Roman" w:cs="Times New Roman"/>
          <w:b/>
          <w:bCs/>
          <w:color w:val="auto"/>
        </w:rPr>
      </w:pPr>
      <w:r w:rsidRPr="002B1555">
        <w:rPr>
          <w:rFonts w:ascii="Times New Roman" w:hAnsi="Times New Roman" w:cs="Times New Roman"/>
          <w:b/>
          <w:bCs/>
          <w:color w:val="auto"/>
        </w:rPr>
        <w:t>4. E-prescribing</w:t>
      </w:r>
    </w:p>
    <w:p w14:paraId="68387E6B" w14:textId="77777777" w:rsidR="002B1555" w:rsidRPr="002B1555" w:rsidRDefault="002B1555" w:rsidP="002B1555">
      <w:pPr>
        <w:pStyle w:val="NormalWeb"/>
        <w:shd w:val="clear" w:color="auto" w:fill="FFFFFF"/>
        <w:spacing w:before="0" w:beforeAutospacing="0" w:after="300" w:afterAutospacing="0" w:line="276" w:lineRule="auto"/>
      </w:pPr>
      <w:r w:rsidRPr="002B1555">
        <w:t>E-prescribing apps allow doctors to prescribe the right medicines for patients and set dosages to avoid side effects or cancel prescriptions at any time. These systems help in minimizing errors during check-out and the time that a doctor and a patient can save.</w:t>
      </w:r>
    </w:p>
    <w:p w14:paraId="5A56B406" w14:textId="77777777" w:rsidR="002B1555" w:rsidRPr="002B1555" w:rsidRDefault="002B1555" w:rsidP="002B1555">
      <w:pPr>
        <w:pStyle w:val="NormalWeb"/>
        <w:shd w:val="clear" w:color="auto" w:fill="FFFFFF"/>
        <w:spacing w:before="300" w:beforeAutospacing="0" w:after="300" w:afterAutospacing="0" w:line="276" w:lineRule="auto"/>
      </w:pPr>
      <w:r w:rsidRPr="002B1555">
        <w:t>For instance, Medscape is one such app that allows doctors to upload prescriptions in the app itself according to the patient’s requirements.</w:t>
      </w:r>
    </w:p>
    <w:p w14:paraId="4B452C43" w14:textId="77777777" w:rsidR="002B1555" w:rsidRPr="002B1555" w:rsidRDefault="002B1555" w:rsidP="002B1555">
      <w:pPr>
        <w:pStyle w:val="NormalWeb"/>
        <w:shd w:val="clear" w:color="auto" w:fill="FFFFFF"/>
        <w:spacing w:before="300" w:beforeAutospacing="0" w:after="300" w:afterAutospacing="0" w:line="276" w:lineRule="auto"/>
      </w:pPr>
      <w:r w:rsidRPr="002B1555">
        <w:t>By now, we have all the information required on the whereabouts of mobile app development for healthcare. We can now finally move to the mobile healthcare software and app development process. While the initial development process begins with the healthcare app idea itself, there are few factors you must know before starting the actual mobile app development for healthcare.</w:t>
      </w:r>
    </w:p>
    <w:p w14:paraId="02A359BA" w14:textId="77777777" w:rsidR="002B1555" w:rsidRPr="00CF5038" w:rsidRDefault="002B1555">
      <w:pPr>
        <w:pStyle w:val="Heading1"/>
        <w:rPr>
          <w:b w:val="0"/>
          <w:bCs w:val="0"/>
          <w:color w:val="000000"/>
          <w:sz w:val="24"/>
          <w:szCs w:val="24"/>
          <w:u w:val="none"/>
          <w:shd w:val="clear" w:color="auto" w:fill="FFFFFF"/>
        </w:rPr>
      </w:pPr>
    </w:p>
    <w:p w14:paraId="27E76612" w14:textId="77777777" w:rsidR="00CF5038" w:rsidRDefault="00CF5038">
      <w:pPr>
        <w:pStyle w:val="Heading1"/>
        <w:rPr>
          <w:rFonts w:ascii="proxima_nova_alt_rgregular" w:hAnsi="proxima_nova_alt_rgregular"/>
          <w:color w:val="000000"/>
          <w:sz w:val="30"/>
          <w:szCs w:val="30"/>
          <w:shd w:val="clear" w:color="auto" w:fill="FFFFFF"/>
        </w:rPr>
      </w:pPr>
    </w:p>
    <w:p w14:paraId="31C00DB9" w14:textId="77777777" w:rsidR="00817434" w:rsidRPr="004F26D9" w:rsidRDefault="00000000" w:rsidP="00817434">
      <w:pPr>
        <w:pStyle w:val="Heading1"/>
        <w:jc w:val="center"/>
        <w:rPr>
          <w:sz w:val="24"/>
          <w:szCs w:val="24"/>
        </w:rPr>
      </w:pPr>
      <w:r>
        <w:rPr>
          <w:u w:val="thick"/>
        </w:rPr>
        <w:t>REFERENCES</w:t>
      </w:r>
    </w:p>
    <w:p w14:paraId="2FDB4142" w14:textId="77777777" w:rsidR="00817434" w:rsidRPr="004F26D9" w:rsidRDefault="00817434" w:rsidP="00817434">
      <w:pPr>
        <w:shd w:val="clear" w:color="auto" w:fill="FFFFFF"/>
        <w:rPr>
          <w:rFonts w:asciiTheme="majorHAnsi" w:hAnsiTheme="majorHAnsi" w:cstheme="majorHAnsi"/>
          <w:sz w:val="24"/>
          <w:szCs w:val="24"/>
        </w:rPr>
      </w:pPr>
      <w:r w:rsidRPr="004F26D9">
        <w:rPr>
          <w:rFonts w:asciiTheme="majorHAnsi" w:hAnsiTheme="majorHAnsi" w:cstheme="majorHAnsi"/>
          <w:sz w:val="24"/>
          <w:szCs w:val="24"/>
        </w:rPr>
        <w:t>1. </w:t>
      </w:r>
      <w:proofErr w:type="spellStart"/>
      <w:r w:rsidRPr="004F26D9">
        <w:rPr>
          <w:rStyle w:val="mixed-citation"/>
          <w:rFonts w:asciiTheme="majorHAnsi" w:hAnsiTheme="majorHAnsi" w:cstheme="majorHAnsi"/>
          <w:sz w:val="24"/>
          <w:szCs w:val="24"/>
        </w:rPr>
        <w:t>DeGusta</w:t>
      </w:r>
      <w:proofErr w:type="spellEnd"/>
      <w:r w:rsidRPr="004F26D9">
        <w:rPr>
          <w:rStyle w:val="mixed-citation"/>
          <w:rFonts w:asciiTheme="majorHAnsi" w:hAnsiTheme="majorHAnsi" w:cstheme="majorHAnsi"/>
          <w:sz w:val="24"/>
          <w:szCs w:val="24"/>
        </w:rPr>
        <w:t xml:space="preserve"> M. Are smart phones spreading faster than any technology in human history. Massachusetts Institute of Technology Review, 2012. </w:t>
      </w:r>
      <w:r w:rsidRPr="004F26D9">
        <w:rPr>
          <w:rStyle w:val="nowrap"/>
          <w:rFonts w:asciiTheme="majorHAnsi" w:hAnsiTheme="majorHAnsi" w:cstheme="majorHAnsi"/>
          <w:sz w:val="24"/>
          <w:szCs w:val="24"/>
        </w:rPr>
        <w:t>[</w:t>
      </w:r>
      <w:hyperlink r:id="rId61" w:tgtFrame="_blank" w:history="1">
        <w:r w:rsidRPr="004F26D9">
          <w:rPr>
            <w:rStyle w:val="Hyperlink"/>
            <w:rFonts w:asciiTheme="majorHAnsi" w:hAnsiTheme="majorHAnsi" w:cstheme="majorHAnsi"/>
            <w:color w:val="auto"/>
            <w:sz w:val="24"/>
            <w:szCs w:val="24"/>
          </w:rPr>
          <w:t>Google Scholar</w:t>
        </w:r>
      </w:hyperlink>
      <w:r w:rsidRPr="004F26D9">
        <w:rPr>
          <w:rStyle w:val="nowrap"/>
          <w:rFonts w:asciiTheme="majorHAnsi" w:hAnsiTheme="majorHAnsi" w:cstheme="majorHAnsi"/>
          <w:sz w:val="24"/>
          <w:szCs w:val="24"/>
        </w:rPr>
        <w:t>]</w:t>
      </w:r>
    </w:p>
    <w:p w14:paraId="09634CA8" w14:textId="77777777" w:rsidR="00817434" w:rsidRPr="004F26D9" w:rsidRDefault="00817434" w:rsidP="00817434">
      <w:pPr>
        <w:shd w:val="clear" w:color="auto" w:fill="FFFFFF"/>
        <w:rPr>
          <w:rFonts w:asciiTheme="majorHAnsi" w:hAnsiTheme="majorHAnsi" w:cstheme="majorHAnsi"/>
          <w:sz w:val="24"/>
          <w:szCs w:val="24"/>
        </w:rPr>
      </w:pPr>
      <w:r w:rsidRPr="004F26D9">
        <w:rPr>
          <w:rFonts w:asciiTheme="majorHAnsi" w:hAnsiTheme="majorHAnsi" w:cstheme="majorHAnsi"/>
          <w:sz w:val="24"/>
          <w:szCs w:val="24"/>
        </w:rPr>
        <w:t>2. </w:t>
      </w:r>
      <w:r w:rsidRPr="004F26D9">
        <w:rPr>
          <w:rStyle w:val="mixed-citation"/>
          <w:rFonts w:asciiTheme="majorHAnsi" w:hAnsiTheme="majorHAnsi" w:cstheme="majorHAnsi"/>
          <w:sz w:val="24"/>
          <w:szCs w:val="24"/>
        </w:rPr>
        <w:t>Smith A. </w:t>
      </w:r>
      <w:r w:rsidRPr="004F26D9">
        <w:rPr>
          <w:rStyle w:val="ref-title"/>
          <w:rFonts w:asciiTheme="majorHAnsi" w:hAnsiTheme="majorHAnsi" w:cstheme="majorHAnsi"/>
          <w:sz w:val="24"/>
          <w:szCs w:val="24"/>
        </w:rPr>
        <w:t>Record shares of Americans now own smartphones, have home broadband.</w:t>
      </w:r>
      <w:r w:rsidRPr="004F26D9">
        <w:rPr>
          <w:rStyle w:val="mixed-citation"/>
          <w:rFonts w:asciiTheme="majorHAnsi" w:hAnsiTheme="majorHAnsi" w:cstheme="majorHAnsi"/>
          <w:sz w:val="24"/>
          <w:szCs w:val="24"/>
        </w:rPr>
        <w:t> </w:t>
      </w:r>
      <w:r w:rsidRPr="004F26D9">
        <w:rPr>
          <w:rStyle w:val="ref-journal"/>
          <w:rFonts w:asciiTheme="majorHAnsi" w:hAnsiTheme="majorHAnsi" w:cstheme="majorHAnsi"/>
          <w:i/>
          <w:iCs/>
          <w:sz w:val="24"/>
          <w:szCs w:val="24"/>
        </w:rPr>
        <w:t>Pew Research Center</w:t>
      </w:r>
      <w:r w:rsidRPr="004F26D9">
        <w:rPr>
          <w:rStyle w:val="mixed-citation"/>
          <w:rFonts w:asciiTheme="majorHAnsi" w:hAnsiTheme="majorHAnsi" w:cstheme="majorHAnsi"/>
          <w:sz w:val="24"/>
          <w:szCs w:val="24"/>
        </w:rPr>
        <w:t> </w:t>
      </w:r>
      <w:r w:rsidRPr="004F26D9">
        <w:rPr>
          <w:rStyle w:val="mixed-citation"/>
          <w:rFonts w:asciiTheme="majorHAnsi" w:hAnsiTheme="majorHAnsi" w:cstheme="majorHAnsi"/>
          <w:szCs w:val="24"/>
        </w:rPr>
        <w:t>2017;</w:t>
      </w:r>
      <w:r w:rsidRPr="004F26D9">
        <w:rPr>
          <w:rStyle w:val="ref-vol"/>
          <w:rFonts w:asciiTheme="majorHAnsi" w:hAnsiTheme="majorHAnsi" w:cstheme="majorHAnsi"/>
          <w:szCs w:val="24"/>
        </w:rPr>
        <w:t xml:space="preserve"> 12:1</w:t>
      </w:r>
      <w:r w:rsidRPr="004F26D9">
        <w:rPr>
          <w:rStyle w:val="mixed-citation"/>
          <w:rFonts w:asciiTheme="majorHAnsi" w:hAnsiTheme="majorHAnsi" w:cstheme="majorHAnsi"/>
          <w:sz w:val="24"/>
          <w:szCs w:val="24"/>
        </w:rPr>
        <w:t>-2. </w:t>
      </w:r>
      <w:r w:rsidRPr="004F26D9">
        <w:rPr>
          <w:rStyle w:val="nowrap"/>
          <w:rFonts w:asciiTheme="majorHAnsi" w:hAnsiTheme="majorHAnsi" w:cstheme="majorHAnsi"/>
          <w:sz w:val="24"/>
          <w:szCs w:val="24"/>
        </w:rPr>
        <w:t>[</w:t>
      </w:r>
      <w:hyperlink r:id="rId62" w:tgtFrame="_blank" w:history="1">
        <w:r w:rsidRPr="004F26D9">
          <w:rPr>
            <w:rStyle w:val="Hyperlink"/>
            <w:rFonts w:asciiTheme="majorHAnsi" w:hAnsiTheme="majorHAnsi" w:cstheme="majorHAnsi"/>
            <w:color w:val="auto"/>
            <w:sz w:val="24"/>
            <w:szCs w:val="24"/>
          </w:rPr>
          <w:t>Google Scholar</w:t>
        </w:r>
      </w:hyperlink>
      <w:r w:rsidRPr="004F26D9">
        <w:rPr>
          <w:rStyle w:val="nowrap"/>
          <w:rFonts w:asciiTheme="majorHAnsi" w:hAnsiTheme="majorHAnsi" w:cstheme="majorHAnsi"/>
          <w:sz w:val="24"/>
          <w:szCs w:val="24"/>
        </w:rPr>
        <w:t>]</w:t>
      </w:r>
    </w:p>
    <w:p w14:paraId="41808E0A" w14:textId="77777777" w:rsidR="00817434" w:rsidRPr="004F26D9" w:rsidRDefault="00817434" w:rsidP="00817434">
      <w:pPr>
        <w:shd w:val="clear" w:color="auto" w:fill="FFFFFF"/>
        <w:rPr>
          <w:rFonts w:asciiTheme="majorHAnsi" w:hAnsiTheme="majorHAnsi" w:cstheme="majorHAnsi"/>
          <w:sz w:val="24"/>
          <w:szCs w:val="24"/>
        </w:rPr>
      </w:pPr>
      <w:r w:rsidRPr="004F26D9">
        <w:rPr>
          <w:rFonts w:asciiTheme="majorHAnsi" w:hAnsiTheme="majorHAnsi" w:cstheme="majorHAnsi"/>
          <w:sz w:val="24"/>
          <w:szCs w:val="24"/>
        </w:rPr>
        <w:t>3. </w:t>
      </w:r>
      <w:r w:rsidRPr="004F26D9">
        <w:rPr>
          <w:rStyle w:val="mixed-citation"/>
          <w:rFonts w:asciiTheme="majorHAnsi" w:hAnsiTheme="majorHAnsi" w:cstheme="majorHAnsi"/>
          <w:sz w:val="24"/>
          <w:szCs w:val="24"/>
        </w:rPr>
        <w:t>Center PR. </w:t>
      </w:r>
      <w:r w:rsidRPr="004F26D9">
        <w:rPr>
          <w:rStyle w:val="ref-title"/>
          <w:rFonts w:asciiTheme="majorHAnsi" w:hAnsiTheme="majorHAnsi" w:cstheme="majorHAnsi"/>
          <w:sz w:val="24"/>
          <w:szCs w:val="24"/>
        </w:rPr>
        <w:t>Mobile fact sheet. Pew Research Center: Internet</w:t>
      </w:r>
      <w:r w:rsidRPr="004F26D9">
        <w:rPr>
          <w:rStyle w:val="mixed-citation"/>
          <w:rFonts w:asciiTheme="majorHAnsi" w:hAnsiTheme="majorHAnsi" w:cstheme="majorHAnsi"/>
          <w:sz w:val="24"/>
          <w:szCs w:val="24"/>
        </w:rPr>
        <w:t>, </w:t>
      </w:r>
      <w:r w:rsidRPr="004F26D9">
        <w:rPr>
          <w:rStyle w:val="ref-journal"/>
          <w:rFonts w:asciiTheme="majorHAnsi" w:hAnsiTheme="majorHAnsi" w:cstheme="majorHAnsi"/>
          <w:i/>
          <w:iCs/>
          <w:sz w:val="24"/>
          <w:szCs w:val="24"/>
        </w:rPr>
        <w:t>Science &amp; Tech</w:t>
      </w:r>
      <w:r w:rsidRPr="004F26D9">
        <w:rPr>
          <w:rStyle w:val="mixed-citation"/>
          <w:rFonts w:asciiTheme="majorHAnsi" w:hAnsiTheme="majorHAnsi" w:cstheme="majorHAnsi"/>
          <w:sz w:val="24"/>
          <w:szCs w:val="24"/>
        </w:rPr>
        <w:t>, 2017. </w:t>
      </w:r>
      <w:r w:rsidRPr="004F26D9">
        <w:rPr>
          <w:rStyle w:val="nowrap"/>
          <w:rFonts w:asciiTheme="majorHAnsi" w:hAnsiTheme="majorHAnsi" w:cstheme="majorHAnsi"/>
          <w:sz w:val="24"/>
          <w:szCs w:val="24"/>
        </w:rPr>
        <w:t>[</w:t>
      </w:r>
      <w:hyperlink r:id="rId63" w:tgtFrame="_blank" w:history="1">
        <w:r w:rsidRPr="004F26D9">
          <w:rPr>
            <w:rStyle w:val="Hyperlink"/>
            <w:rFonts w:asciiTheme="majorHAnsi" w:hAnsiTheme="majorHAnsi" w:cstheme="majorHAnsi"/>
            <w:color w:val="auto"/>
            <w:sz w:val="24"/>
            <w:szCs w:val="24"/>
          </w:rPr>
          <w:t>Google Scholar</w:t>
        </w:r>
      </w:hyperlink>
      <w:r w:rsidRPr="004F26D9">
        <w:rPr>
          <w:rStyle w:val="nowrap"/>
          <w:rFonts w:asciiTheme="majorHAnsi" w:hAnsiTheme="majorHAnsi" w:cstheme="majorHAnsi"/>
          <w:sz w:val="24"/>
          <w:szCs w:val="24"/>
        </w:rPr>
        <w:t>]</w:t>
      </w:r>
    </w:p>
    <w:p w14:paraId="7BD5FAA2" w14:textId="77777777" w:rsidR="00817434" w:rsidRPr="004F26D9" w:rsidRDefault="00817434" w:rsidP="00817434">
      <w:pPr>
        <w:shd w:val="clear" w:color="auto" w:fill="FFFFFF"/>
        <w:rPr>
          <w:rFonts w:asciiTheme="majorHAnsi" w:hAnsiTheme="majorHAnsi" w:cstheme="majorHAnsi"/>
          <w:sz w:val="24"/>
          <w:szCs w:val="24"/>
        </w:rPr>
      </w:pPr>
      <w:r w:rsidRPr="004F26D9">
        <w:rPr>
          <w:rFonts w:asciiTheme="majorHAnsi" w:hAnsiTheme="majorHAnsi" w:cstheme="majorHAnsi"/>
          <w:sz w:val="24"/>
          <w:szCs w:val="24"/>
        </w:rPr>
        <w:t>4. </w:t>
      </w:r>
      <w:r w:rsidRPr="004F26D9">
        <w:rPr>
          <w:rStyle w:val="mixed-citation"/>
          <w:rFonts w:asciiTheme="majorHAnsi" w:hAnsiTheme="majorHAnsi" w:cstheme="majorHAnsi"/>
          <w:sz w:val="24"/>
          <w:szCs w:val="24"/>
        </w:rPr>
        <w:t>Taylor K, Silver L. Smartphone Ownership is Growing Rapidly Around the World, but Not Always Equally. 2018. Available online: </w:t>
      </w:r>
      <w:hyperlink r:id="rId64" w:tgtFrame="_blank" w:history="1">
        <w:r w:rsidRPr="004F26D9">
          <w:rPr>
            <w:rStyle w:val="Hyperlink"/>
            <w:rFonts w:asciiTheme="majorHAnsi" w:hAnsiTheme="majorHAnsi" w:cstheme="majorHAnsi"/>
            <w:color w:val="auto"/>
            <w:sz w:val="24"/>
            <w:szCs w:val="24"/>
          </w:rPr>
          <w:t>https://www.pewresearch.org/global/2019/02/05/smartphone-ownership-is-growing-rapidly-around-the-world-but-not-always-equally/</w:t>
        </w:r>
      </w:hyperlink>
    </w:p>
    <w:p w14:paraId="5AFD135C" w14:textId="77777777" w:rsidR="00817434" w:rsidRPr="004F26D9" w:rsidRDefault="00817434" w:rsidP="00817434">
      <w:pPr>
        <w:shd w:val="clear" w:color="auto" w:fill="FFFFFF"/>
        <w:rPr>
          <w:rFonts w:asciiTheme="majorHAnsi" w:hAnsiTheme="majorHAnsi" w:cstheme="majorHAnsi"/>
          <w:sz w:val="24"/>
          <w:szCs w:val="24"/>
        </w:rPr>
      </w:pPr>
      <w:r w:rsidRPr="004F26D9">
        <w:rPr>
          <w:rFonts w:asciiTheme="majorHAnsi" w:hAnsiTheme="majorHAnsi" w:cstheme="majorHAnsi"/>
          <w:sz w:val="24"/>
          <w:szCs w:val="24"/>
        </w:rPr>
        <w:t>5. </w:t>
      </w:r>
      <w:r w:rsidRPr="004F26D9">
        <w:rPr>
          <w:rStyle w:val="mixed-citation"/>
          <w:rFonts w:asciiTheme="majorHAnsi" w:hAnsiTheme="majorHAnsi" w:cstheme="majorHAnsi"/>
          <w:sz w:val="24"/>
          <w:szCs w:val="24"/>
        </w:rPr>
        <w:t>Lenhart A, Duggan M, Perrin A, et al. Teens, social media &amp; technology overview 2015. Pew Research Center: Internet &amp; American Life Project, 2015.</w:t>
      </w:r>
    </w:p>
    <w:p w14:paraId="39DC89AA" w14:textId="77777777" w:rsidR="00817434" w:rsidRPr="004F26D9" w:rsidRDefault="00817434" w:rsidP="00817434">
      <w:pPr>
        <w:shd w:val="clear" w:color="auto" w:fill="FFFFFF"/>
        <w:rPr>
          <w:rFonts w:asciiTheme="majorHAnsi" w:hAnsiTheme="majorHAnsi" w:cstheme="majorHAnsi"/>
          <w:sz w:val="24"/>
          <w:szCs w:val="24"/>
        </w:rPr>
      </w:pPr>
      <w:r w:rsidRPr="004F26D9">
        <w:rPr>
          <w:rFonts w:asciiTheme="majorHAnsi" w:hAnsiTheme="majorHAnsi" w:cstheme="majorHAnsi"/>
          <w:sz w:val="24"/>
          <w:szCs w:val="24"/>
        </w:rPr>
        <w:t>6. </w:t>
      </w:r>
      <w:r w:rsidRPr="004F26D9">
        <w:rPr>
          <w:rStyle w:val="mixed-citation"/>
          <w:rFonts w:asciiTheme="majorHAnsi" w:hAnsiTheme="majorHAnsi" w:cstheme="majorHAnsi"/>
          <w:sz w:val="24"/>
          <w:szCs w:val="24"/>
        </w:rPr>
        <w:t>Twenge JM, Martin GN, Campbell WK. </w:t>
      </w:r>
      <w:r w:rsidRPr="004F26D9">
        <w:rPr>
          <w:rStyle w:val="ref-title"/>
          <w:rFonts w:asciiTheme="majorHAnsi" w:hAnsiTheme="majorHAnsi" w:cstheme="majorHAnsi"/>
          <w:sz w:val="24"/>
          <w:szCs w:val="24"/>
        </w:rPr>
        <w:t>Decreases in psychological well-being among American adolescents after 2012 and links to screen time during the rise of smartphone technology.</w:t>
      </w:r>
      <w:r w:rsidRPr="004F26D9">
        <w:rPr>
          <w:rStyle w:val="mixed-citation"/>
          <w:rFonts w:asciiTheme="majorHAnsi" w:hAnsiTheme="majorHAnsi" w:cstheme="majorHAnsi"/>
          <w:sz w:val="24"/>
          <w:szCs w:val="24"/>
        </w:rPr>
        <w:t> </w:t>
      </w:r>
      <w:r w:rsidRPr="004F26D9">
        <w:rPr>
          <w:rStyle w:val="ref-journal"/>
          <w:rFonts w:asciiTheme="majorHAnsi" w:hAnsiTheme="majorHAnsi" w:cstheme="majorHAnsi"/>
          <w:i/>
          <w:iCs/>
          <w:sz w:val="24"/>
          <w:szCs w:val="24"/>
        </w:rPr>
        <w:t>Emotion</w:t>
      </w:r>
      <w:r w:rsidRPr="004F26D9">
        <w:rPr>
          <w:rStyle w:val="mixed-citation"/>
          <w:rFonts w:asciiTheme="majorHAnsi" w:hAnsiTheme="majorHAnsi" w:cstheme="majorHAnsi"/>
          <w:sz w:val="24"/>
          <w:szCs w:val="24"/>
        </w:rPr>
        <w:t> </w:t>
      </w:r>
      <w:r w:rsidRPr="004F26D9">
        <w:rPr>
          <w:rStyle w:val="mixed-citation"/>
          <w:rFonts w:asciiTheme="majorHAnsi" w:hAnsiTheme="majorHAnsi" w:cstheme="majorHAnsi"/>
          <w:szCs w:val="24"/>
        </w:rPr>
        <w:t>2018;</w:t>
      </w:r>
      <w:r w:rsidRPr="004F26D9">
        <w:rPr>
          <w:rStyle w:val="ref-vol"/>
          <w:rFonts w:asciiTheme="majorHAnsi" w:hAnsiTheme="majorHAnsi" w:cstheme="majorHAnsi"/>
          <w:szCs w:val="24"/>
        </w:rPr>
        <w:t xml:space="preserve"> 18:765</w:t>
      </w:r>
      <w:r w:rsidRPr="004F26D9">
        <w:rPr>
          <w:rStyle w:val="mixed-citation"/>
          <w:rFonts w:asciiTheme="majorHAnsi" w:hAnsiTheme="majorHAnsi" w:cstheme="majorHAnsi"/>
          <w:sz w:val="24"/>
          <w:szCs w:val="24"/>
        </w:rPr>
        <w:t>-80. 10.1037/emo0000403 [</w:t>
      </w:r>
      <w:hyperlink r:id="rId65" w:history="1">
        <w:r w:rsidRPr="004F26D9">
          <w:rPr>
            <w:rStyle w:val="Hyperlink"/>
            <w:rFonts w:asciiTheme="majorHAnsi" w:hAnsiTheme="majorHAnsi" w:cstheme="majorHAnsi"/>
            <w:color w:val="auto"/>
            <w:sz w:val="24"/>
            <w:szCs w:val="24"/>
          </w:rPr>
          <w:t>PubMed</w:t>
        </w:r>
      </w:hyperlink>
      <w:r w:rsidRPr="004F26D9">
        <w:rPr>
          <w:rStyle w:val="mixed-citation"/>
          <w:rFonts w:asciiTheme="majorHAnsi" w:hAnsiTheme="majorHAnsi" w:cstheme="majorHAnsi"/>
          <w:sz w:val="24"/>
          <w:szCs w:val="24"/>
        </w:rPr>
        <w:t>] [</w:t>
      </w:r>
      <w:proofErr w:type="spellStart"/>
      <w:r w:rsidRPr="004F26D9">
        <w:rPr>
          <w:rStyle w:val="mixed-citation"/>
          <w:rFonts w:asciiTheme="majorHAnsi" w:hAnsiTheme="majorHAnsi" w:cstheme="majorHAnsi"/>
          <w:sz w:val="24"/>
          <w:szCs w:val="24"/>
        </w:rPr>
        <w:fldChar w:fldCharType="begin"/>
      </w:r>
      <w:r w:rsidRPr="004F26D9">
        <w:rPr>
          <w:rStyle w:val="mixed-citation"/>
          <w:rFonts w:asciiTheme="majorHAnsi" w:hAnsiTheme="majorHAnsi" w:cstheme="majorHAnsi"/>
          <w:sz w:val="24"/>
          <w:szCs w:val="24"/>
        </w:rPr>
        <w:instrText xml:space="preserve"> HYPERLINK "https://doi.org/10.1037%2Femo0000403" \t "_blank" </w:instrText>
      </w:r>
      <w:r w:rsidRPr="004F26D9">
        <w:rPr>
          <w:rStyle w:val="mixed-citation"/>
          <w:rFonts w:asciiTheme="majorHAnsi" w:hAnsiTheme="majorHAnsi" w:cstheme="majorHAnsi"/>
          <w:sz w:val="24"/>
          <w:szCs w:val="24"/>
        </w:rPr>
        <w:fldChar w:fldCharType="separate"/>
      </w:r>
      <w:r w:rsidRPr="004F26D9">
        <w:rPr>
          <w:rStyle w:val="Hyperlink"/>
          <w:rFonts w:asciiTheme="majorHAnsi" w:hAnsiTheme="majorHAnsi" w:cstheme="majorHAnsi"/>
          <w:color w:val="auto"/>
          <w:sz w:val="24"/>
          <w:szCs w:val="24"/>
        </w:rPr>
        <w:t>CrossRef</w:t>
      </w:r>
      <w:proofErr w:type="spellEnd"/>
      <w:r w:rsidRPr="004F26D9">
        <w:rPr>
          <w:rStyle w:val="mixed-citation"/>
          <w:rFonts w:asciiTheme="majorHAnsi" w:hAnsiTheme="majorHAnsi" w:cstheme="majorHAnsi"/>
          <w:sz w:val="24"/>
          <w:szCs w:val="24"/>
        </w:rPr>
        <w:fldChar w:fldCharType="end"/>
      </w:r>
      <w:r w:rsidRPr="004F26D9">
        <w:rPr>
          <w:rStyle w:val="mixed-citation"/>
          <w:rFonts w:asciiTheme="majorHAnsi" w:hAnsiTheme="majorHAnsi" w:cstheme="majorHAnsi"/>
          <w:sz w:val="24"/>
          <w:szCs w:val="24"/>
        </w:rPr>
        <w:t>] </w:t>
      </w:r>
      <w:r w:rsidRPr="004F26D9">
        <w:rPr>
          <w:rStyle w:val="nowrap"/>
          <w:rFonts w:asciiTheme="majorHAnsi" w:hAnsiTheme="majorHAnsi" w:cstheme="majorHAnsi"/>
          <w:sz w:val="24"/>
          <w:szCs w:val="24"/>
        </w:rPr>
        <w:t>[</w:t>
      </w:r>
      <w:hyperlink r:id="rId66" w:tgtFrame="_blank" w:history="1">
        <w:r w:rsidRPr="004F26D9">
          <w:rPr>
            <w:rStyle w:val="Hyperlink"/>
            <w:rFonts w:asciiTheme="majorHAnsi" w:hAnsiTheme="majorHAnsi" w:cstheme="majorHAnsi"/>
            <w:color w:val="auto"/>
            <w:sz w:val="24"/>
            <w:szCs w:val="24"/>
          </w:rPr>
          <w:t>Google Scholar</w:t>
        </w:r>
      </w:hyperlink>
      <w:r w:rsidRPr="004F26D9">
        <w:rPr>
          <w:rStyle w:val="nowrap"/>
          <w:rFonts w:asciiTheme="majorHAnsi" w:hAnsiTheme="majorHAnsi" w:cstheme="majorHAnsi"/>
          <w:sz w:val="24"/>
          <w:szCs w:val="24"/>
        </w:rPr>
        <w:t>]</w:t>
      </w:r>
    </w:p>
    <w:p w14:paraId="5C99FF0B" w14:textId="77777777" w:rsidR="00817434" w:rsidRPr="004F26D9" w:rsidRDefault="00817434" w:rsidP="00817434">
      <w:pPr>
        <w:shd w:val="clear" w:color="auto" w:fill="FFFFFF"/>
        <w:rPr>
          <w:rFonts w:asciiTheme="majorHAnsi" w:hAnsiTheme="majorHAnsi" w:cstheme="majorHAnsi"/>
          <w:sz w:val="24"/>
          <w:szCs w:val="24"/>
        </w:rPr>
      </w:pPr>
      <w:r w:rsidRPr="004F26D9">
        <w:rPr>
          <w:rFonts w:asciiTheme="majorHAnsi" w:hAnsiTheme="majorHAnsi" w:cstheme="majorHAnsi"/>
          <w:sz w:val="24"/>
          <w:szCs w:val="24"/>
        </w:rPr>
        <w:t>7. </w:t>
      </w:r>
      <w:r w:rsidRPr="004F26D9">
        <w:rPr>
          <w:rStyle w:val="mixed-citation"/>
          <w:rFonts w:asciiTheme="majorHAnsi" w:hAnsiTheme="majorHAnsi" w:cstheme="majorHAnsi"/>
          <w:sz w:val="24"/>
          <w:szCs w:val="24"/>
        </w:rPr>
        <w:t>Twenge JM, Campbell WK. </w:t>
      </w:r>
      <w:r w:rsidRPr="004F26D9">
        <w:rPr>
          <w:rStyle w:val="ref-title"/>
          <w:rFonts w:asciiTheme="majorHAnsi" w:hAnsiTheme="majorHAnsi" w:cstheme="majorHAnsi"/>
          <w:sz w:val="24"/>
          <w:szCs w:val="24"/>
        </w:rPr>
        <w:t>Associations between screen time and lower psychological well-being among children and adolescents: Evidence from a population-based study.</w:t>
      </w:r>
      <w:r w:rsidRPr="004F26D9">
        <w:rPr>
          <w:rStyle w:val="mixed-citation"/>
          <w:rFonts w:asciiTheme="majorHAnsi" w:hAnsiTheme="majorHAnsi" w:cstheme="majorHAnsi"/>
          <w:sz w:val="24"/>
          <w:szCs w:val="24"/>
        </w:rPr>
        <w:t> </w:t>
      </w:r>
      <w:proofErr w:type="spellStart"/>
      <w:r w:rsidRPr="004F26D9">
        <w:rPr>
          <w:rStyle w:val="ref-journal"/>
          <w:rFonts w:asciiTheme="majorHAnsi" w:hAnsiTheme="majorHAnsi" w:cstheme="majorHAnsi"/>
          <w:i/>
          <w:iCs/>
          <w:sz w:val="24"/>
          <w:szCs w:val="24"/>
        </w:rPr>
        <w:t>Prev</w:t>
      </w:r>
      <w:proofErr w:type="spellEnd"/>
      <w:r w:rsidRPr="004F26D9">
        <w:rPr>
          <w:rStyle w:val="ref-journal"/>
          <w:rFonts w:asciiTheme="majorHAnsi" w:hAnsiTheme="majorHAnsi" w:cstheme="majorHAnsi"/>
          <w:i/>
          <w:iCs/>
          <w:sz w:val="24"/>
          <w:szCs w:val="24"/>
        </w:rPr>
        <w:t xml:space="preserve"> Med Rep</w:t>
      </w:r>
      <w:r w:rsidRPr="004F26D9">
        <w:rPr>
          <w:rStyle w:val="mixed-citation"/>
          <w:rFonts w:asciiTheme="majorHAnsi" w:hAnsiTheme="majorHAnsi" w:cstheme="majorHAnsi"/>
          <w:sz w:val="24"/>
          <w:szCs w:val="24"/>
        </w:rPr>
        <w:t> 2018;</w:t>
      </w:r>
      <w:r w:rsidRPr="004F26D9">
        <w:rPr>
          <w:rStyle w:val="ref-vol"/>
          <w:rFonts w:asciiTheme="majorHAnsi" w:hAnsiTheme="majorHAnsi" w:cstheme="majorHAnsi"/>
          <w:sz w:val="24"/>
          <w:szCs w:val="24"/>
        </w:rPr>
        <w:t>12</w:t>
      </w:r>
      <w:r w:rsidRPr="004F26D9">
        <w:rPr>
          <w:rStyle w:val="mixed-citation"/>
          <w:rFonts w:asciiTheme="majorHAnsi" w:hAnsiTheme="majorHAnsi" w:cstheme="majorHAnsi"/>
          <w:sz w:val="24"/>
          <w:szCs w:val="24"/>
        </w:rPr>
        <w:t>:271-83. 10.1016/j.pmedr.2018.10.003 </w:t>
      </w:r>
      <w:r w:rsidRPr="004F26D9">
        <w:rPr>
          <w:rStyle w:val="nowrap"/>
          <w:rFonts w:asciiTheme="majorHAnsi" w:hAnsiTheme="majorHAnsi" w:cstheme="majorHAnsi"/>
          <w:sz w:val="24"/>
          <w:szCs w:val="24"/>
        </w:rPr>
        <w:t>[</w:t>
      </w:r>
      <w:hyperlink r:id="rId67" w:history="1">
        <w:r w:rsidRPr="004F26D9">
          <w:rPr>
            <w:rStyle w:val="Hyperlink"/>
            <w:rFonts w:asciiTheme="majorHAnsi" w:hAnsiTheme="majorHAnsi" w:cstheme="majorHAnsi"/>
            <w:color w:val="auto"/>
            <w:sz w:val="24"/>
            <w:szCs w:val="24"/>
          </w:rPr>
          <w:t>PMC free article</w:t>
        </w:r>
      </w:hyperlink>
      <w:r w:rsidRPr="004F26D9">
        <w:rPr>
          <w:rStyle w:val="nowrap"/>
          <w:rFonts w:asciiTheme="majorHAnsi" w:hAnsiTheme="majorHAnsi" w:cstheme="majorHAnsi"/>
          <w:sz w:val="24"/>
          <w:szCs w:val="24"/>
        </w:rPr>
        <w:t>]</w:t>
      </w:r>
      <w:r w:rsidRPr="004F26D9">
        <w:rPr>
          <w:rStyle w:val="mixed-citation"/>
          <w:rFonts w:asciiTheme="majorHAnsi" w:hAnsiTheme="majorHAnsi" w:cstheme="majorHAnsi"/>
          <w:sz w:val="24"/>
          <w:szCs w:val="24"/>
        </w:rPr>
        <w:t> [</w:t>
      </w:r>
      <w:hyperlink r:id="rId68" w:history="1">
        <w:r w:rsidRPr="004F26D9">
          <w:rPr>
            <w:rStyle w:val="Hyperlink"/>
            <w:rFonts w:asciiTheme="majorHAnsi" w:hAnsiTheme="majorHAnsi" w:cstheme="majorHAnsi"/>
            <w:color w:val="auto"/>
            <w:sz w:val="24"/>
            <w:szCs w:val="24"/>
          </w:rPr>
          <w:t>PubMed</w:t>
        </w:r>
      </w:hyperlink>
      <w:r w:rsidRPr="004F26D9">
        <w:rPr>
          <w:rStyle w:val="mixed-citation"/>
          <w:rFonts w:asciiTheme="majorHAnsi" w:hAnsiTheme="majorHAnsi" w:cstheme="majorHAnsi"/>
          <w:sz w:val="24"/>
          <w:szCs w:val="24"/>
        </w:rPr>
        <w:t>] [</w:t>
      </w:r>
      <w:proofErr w:type="spellStart"/>
      <w:r w:rsidRPr="004F26D9">
        <w:rPr>
          <w:rStyle w:val="mixed-citation"/>
          <w:rFonts w:asciiTheme="majorHAnsi" w:hAnsiTheme="majorHAnsi" w:cstheme="majorHAnsi"/>
          <w:sz w:val="24"/>
          <w:szCs w:val="24"/>
        </w:rPr>
        <w:fldChar w:fldCharType="begin"/>
      </w:r>
      <w:r w:rsidRPr="004F26D9">
        <w:rPr>
          <w:rStyle w:val="mixed-citation"/>
          <w:rFonts w:asciiTheme="majorHAnsi" w:hAnsiTheme="majorHAnsi" w:cstheme="majorHAnsi"/>
          <w:sz w:val="24"/>
          <w:szCs w:val="24"/>
        </w:rPr>
        <w:instrText xml:space="preserve"> HYPERLINK "https://doi.org/10.1016%2Fj.pmedr.2018.10.003" \t "_blank" </w:instrText>
      </w:r>
      <w:r w:rsidRPr="004F26D9">
        <w:rPr>
          <w:rStyle w:val="mixed-citation"/>
          <w:rFonts w:asciiTheme="majorHAnsi" w:hAnsiTheme="majorHAnsi" w:cstheme="majorHAnsi"/>
          <w:sz w:val="24"/>
          <w:szCs w:val="24"/>
        </w:rPr>
        <w:fldChar w:fldCharType="separate"/>
      </w:r>
      <w:r w:rsidRPr="004F26D9">
        <w:rPr>
          <w:rStyle w:val="Hyperlink"/>
          <w:rFonts w:asciiTheme="majorHAnsi" w:hAnsiTheme="majorHAnsi" w:cstheme="majorHAnsi"/>
          <w:color w:val="auto"/>
          <w:sz w:val="24"/>
          <w:szCs w:val="24"/>
        </w:rPr>
        <w:t>CrossRef</w:t>
      </w:r>
      <w:proofErr w:type="spellEnd"/>
      <w:r w:rsidRPr="004F26D9">
        <w:rPr>
          <w:rStyle w:val="mixed-citation"/>
          <w:rFonts w:asciiTheme="majorHAnsi" w:hAnsiTheme="majorHAnsi" w:cstheme="majorHAnsi"/>
          <w:sz w:val="24"/>
          <w:szCs w:val="24"/>
        </w:rPr>
        <w:fldChar w:fldCharType="end"/>
      </w:r>
      <w:r w:rsidRPr="004F26D9">
        <w:rPr>
          <w:rStyle w:val="mixed-citation"/>
          <w:rFonts w:asciiTheme="majorHAnsi" w:hAnsiTheme="majorHAnsi" w:cstheme="majorHAnsi"/>
          <w:sz w:val="24"/>
          <w:szCs w:val="24"/>
        </w:rPr>
        <w:t>] </w:t>
      </w:r>
      <w:r w:rsidRPr="004F26D9">
        <w:rPr>
          <w:rStyle w:val="nowrap"/>
          <w:rFonts w:asciiTheme="majorHAnsi" w:hAnsiTheme="majorHAnsi" w:cstheme="majorHAnsi"/>
          <w:sz w:val="24"/>
          <w:szCs w:val="24"/>
        </w:rPr>
        <w:t>[</w:t>
      </w:r>
      <w:hyperlink r:id="rId69" w:tgtFrame="_blank" w:history="1">
        <w:r w:rsidRPr="004F26D9">
          <w:rPr>
            <w:rStyle w:val="Hyperlink"/>
            <w:rFonts w:asciiTheme="majorHAnsi" w:hAnsiTheme="majorHAnsi" w:cstheme="majorHAnsi"/>
            <w:color w:val="auto"/>
            <w:sz w:val="24"/>
            <w:szCs w:val="24"/>
          </w:rPr>
          <w:t>Google Scholar</w:t>
        </w:r>
      </w:hyperlink>
      <w:r w:rsidRPr="004F26D9">
        <w:rPr>
          <w:rStyle w:val="nowrap"/>
          <w:rFonts w:asciiTheme="majorHAnsi" w:hAnsiTheme="majorHAnsi" w:cstheme="majorHAnsi"/>
          <w:sz w:val="24"/>
          <w:szCs w:val="24"/>
        </w:rPr>
        <w:t>]</w:t>
      </w:r>
    </w:p>
    <w:p w14:paraId="1ADA435B" w14:textId="77777777" w:rsidR="00817434" w:rsidRPr="004F26D9" w:rsidRDefault="00817434" w:rsidP="00817434">
      <w:pPr>
        <w:shd w:val="clear" w:color="auto" w:fill="FFFFFF"/>
        <w:rPr>
          <w:rFonts w:asciiTheme="majorHAnsi" w:hAnsiTheme="majorHAnsi" w:cstheme="majorHAnsi"/>
          <w:sz w:val="24"/>
          <w:szCs w:val="24"/>
        </w:rPr>
      </w:pPr>
      <w:r w:rsidRPr="004F26D9">
        <w:rPr>
          <w:rFonts w:asciiTheme="majorHAnsi" w:hAnsiTheme="majorHAnsi" w:cstheme="majorHAnsi"/>
          <w:sz w:val="24"/>
          <w:szCs w:val="24"/>
        </w:rPr>
        <w:t>8. </w:t>
      </w:r>
      <w:proofErr w:type="spellStart"/>
      <w:r w:rsidRPr="004F26D9">
        <w:rPr>
          <w:rStyle w:val="mixed-citation"/>
          <w:rFonts w:asciiTheme="majorHAnsi" w:hAnsiTheme="majorHAnsi" w:cstheme="majorHAnsi"/>
          <w:sz w:val="24"/>
          <w:szCs w:val="24"/>
        </w:rPr>
        <w:t>Peracchia</w:t>
      </w:r>
      <w:proofErr w:type="spellEnd"/>
      <w:r w:rsidRPr="004F26D9">
        <w:rPr>
          <w:rStyle w:val="mixed-citation"/>
          <w:rFonts w:asciiTheme="majorHAnsi" w:hAnsiTheme="majorHAnsi" w:cstheme="majorHAnsi"/>
          <w:sz w:val="24"/>
          <w:szCs w:val="24"/>
        </w:rPr>
        <w:t xml:space="preserve"> S, Curcio G. </w:t>
      </w:r>
      <w:r w:rsidRPr="004F26D9">
        <w:rPr>
          <w:rStyle w:val="ref-title"/>
          <w:rFonts w:asciiTheme="majorHAnsi" w:hAnsiTheme="majorHAnsi" w:cstheme="majorHAnsi"/>
          <w:sz w:val="24"/>
          <w:szCs w:val="24"/>
        </w:rPr>
        <w:t xml:space="preserve">Exposure to video games: effects on sleep and on post-sleep cognitive abilities. A </w:t>
      </w:r>
      <w:r w:rsidRPr="004F26D9">
        <w:rPr>
          <w:rStyle w:val="ref-title"/>
          <w:rFonts w:asciiTheme="majorHAnsi" w:hAnsiTheme="majorHAnsi" w:cstheme="majorHAnsi"/>
          <w:szCs w:val="24"/>
        </w:rPr>
        <w:t>systematic</w:t>
      </w:r>
      <w:r w:rsidRPr="004F26D9">
        <w:rPr>
          <w:rStyle w:val="ref-title"/>
          <w:rFonts w:asciiTheme="majorHAnsi" w:hAnsiTheme="majorHAnsi" w:cstheme="majorHAnsi"/>
          <w:sz w:val="24"/>
          <w:szCs w:val="24"/>
        </w:rPr>
        <w:t xml:space="preserve"> review of experimental evidences.</w:t>
      </w:r>
      <w:r w:rsidRPr="004F26D9">
        <w:rPr>
          <w:rStyle w:val="mixed-citation"/>
          <w:rFonts w:asciiTheme="majorHAnsi" w:hAnsiTheme="majorHAnsi" w:cstheme="majorHAnsi"/>
          <w:sz w:val="24"/>
          <w:szCs w:val="24"/>
        </w:rPr>
        <w:t> </w:t>
      </w:r>
      <w:r w:rsidRPr="004F26D9">
        <w:rPr>
          <w:rStyle w:val="ref-journal"/>
          <w:rFonts w:asciiTheme="majorHAnsi" w:hAnsiTheme="majorHAnsi" w:cstheme="majorHAnsi"/>
          <w:i/>
          <w:iCs/>
          <w:sz w:val="24"/>
          <w:szCs w:val="24"/>
        </w:rPr>
        <w:t>Sleep Sci</w:t>
      </w:r>
      <w:r w:rsidRPr="004F26D9">
        <w:rPr>
          <w:rStyle w:val="mixed-citation"/>
          <w:rFonts w:asciiTheme="majorHAnsi" w:hAnsiTheme="majorHAnsi" w:cstheme="majorHAnsi"/>
          <w:sz w:val="24"/>
          <w:szCs w:val="24"/>
        </w:rPr>
        <w:t> 2018;</w:t>
      </w:r>
      <w:r w:rsidRPr="004F26D9">
        <w:rPr>
          <w:rStyle w:val="ref-vol"/>
          <w:rFonts w:asciiTheme="majorHAnsi" w:hAnsiTheme="majorHAnsi" w:cstheme="majorHAnsi"/>
          <w:sz w:val="24"/>
          <w:szCs w:val="24"/>
        </w:rPr>
        <w:t>11</w:t>
      </w:r>
      <w:r w:rsidRPr="004F26D9">
        <w:rPr>
          <w:rStyle w:val="mixed-citation"/>
          <w:rFonts w:asciiTheme="majorHAnsi" w:hAnsiTheme="majorHAnsi" w:cstheme="majorHAnsi"/>
          <w:sz w:val="24"/>
          <w:szCs w:val="24"/>
        </w:rPr>
        <w:t>:302-14. 10.5935/1984-0063.20180046 </w:t>
      </w:r>
      <w:r w:rsidRPr="004F26D9">
        <w:rPr>
          <w:rStyle w:val="nowrap"/>
          <w:rFonts w:asciiTheme="majorHAnsi" w:hAnsiTheme="majorHAnsi" w:cstheme="majorHAnsi"/>
          <w:sz w:val="24"/>
          <w:szCs w:val="24"/>
        </w:rPr>
        <w:t>[</w:t>
      </w:r>
      <w:hyperlink r:id="rId70" w:history="1">
        <w:r w:rsidRPr="004F26D9">
          <w:rPr>
            <w:rStyle w:val="Hyperlink"/>
            <w:rFonts w:asciiTheme="majorHAnsi" w:hAnsiTheme="majorHAnsi" w:cstheme="majorHAnsi"/>
            <w:color w:val="auto"/>
            <w:sz w:val="24"/>
            <w:szCs w:val="24"/>
          </w:rPr>
          <w:t>PMC free article</w:t>
        </w:r>
      </w:hyperlink>
      <w:r w:rsidRPr="004F26D9">
        <w:rPr>
          <w:rStyle w:val="nowrap"/>
          <w:rFonts w:asciiTheme="majorHAnsi" w:hAnsiTheme="majorHAnsi" w:cstheme="majorHAnsi"/>
          <w:sz w:val="24"/>
          <w:szCs w:val="24"/>
        </w:rPr>
        <w:t>]</w:t>
      </w:r>
      <w:r w:rsidRPr="004F26D9">
        <w:rPr>
          <w:rStyle w:val="mixed-citation"/>
          <w:rFonts w:asciiTheme="majorHAnsi" w:hAnsiTheme="majorHAnsi" w:cstheme="majorHAnsi"/>
          <w:sz w:val="24"/>
          <w:szCs w:val="24"/>
        </w:rPr>
        <w:t> [</w:t>
      </w:r>
      <w:hyperlink r:id="rId71" w:history="1">
        <w:r w:rsidRPr="004F26D9">
          <w:rPr>
            <w:rStyle w:val="Hyperlink"/>
            <w:rFonts w:asciiTheme="majorHAnsi" w:hAnsiTheme="majorHAnsi" w:cstheme="majorHAnsi"/>
            <w:color w:val="auto"/>
            <w:sz w:val="24"/>
            <w:szCs w:val="24"/>
          </w:rPr>
          <w:t>PubMed</w:t>
        </w:r>
      </w:hyperlink>
      <w:r w:rsidRPr="004F26D9">
        <w:rPr>
          <w:rStyle w:val="mixed-citation"/>
          <w:rFonts w:asciiTheme="majorHAnsi" w:hAnsiTheme="majorHAnsi" w:cstheme="majorHAnsi"/>
          <w:sz w:val="24"/>
          <w:szCs w:val="24"/>
        </w:rPr>
        <w:t>] [</w:t>
      </w:r>
      <w:proofErr w:type="spellStart"/>
      <w:r w:rsidRPr="004F26D9">
        <w:rPr>
          <w:rStyle w:val="mixed-citation"/>
          <w:rFonts w:asciiTheme="majorHAnsi" w:hAnsiTheme="majorHAnsi" w:cstheme="majorHAnsi"/>
          <w:sz w:val="24"/>
          <w:szCs w:val="24"/>
        </w:rPr>
        <w:fldChar w:fldCharType="begin"/>
      </w:r>
      <w:r w:rsidRPr="004F26D9">
        <w:rPr>
          <w:rStyle w:val="mixed-citation"/>
          <w:rFonts w:asciiTheme="majorHAnsi" w:hAnsiTheme="majorHAnsi" w:cstheme="majorHAnsi"/>
          <w:sz w:val="24"/>
          <w:szCs w:val="24"/>
        </w:rPr>
        <w:instrText xml:space="preserve"> HYPERLINK "https://doi.org/10.5935%2F1984-0063.20180046" \t "_blank" </w:instrText>
      </w:r>
      <w:r w:rsidRPr="004F26D9">
        <w:rPr>
          <w:rStyle w:val="mixed-citation"/>
          <w:rFonts w:asciiTheme="majorHAnsi" w:hAnsiTheme="majorHAnsi" w:cstheme="majorHAnsi"/>
          <w:sz w:val="24"/>
          <w:szCs w:val="24"/>
        </w:rPr>
        <w:fldChar w:fldCharType="separate"/>
      </w:r>
      <w:r w:rsidRPr="004F26D9">
        <w:rPr>
          <w:rStyle w:val="Hyperlink"/>
          <w:rFonts w:asciiTheme="majorHAnsi" w:hAnsiTheme="majorHAnsi" w:cstheme="majorHAnsi"/>
          <w:color w:val="auto"/>
          <w:sz w:val="24"/>
          <w:szCs w:val="24"/>
        </w:rPr>
        <w:t>CrossRef</w:t>
      </w:r>
      <w:proofErr w:type="spellEnd"/>
      <w:r w:rsidRPr="004F26D9">
        <w:rPr>
          <w:rStyle w:val="mixed-citation"/>
          <w:rFonts w:asciiTheme="majorHAnsi" w:hAnsiTheme="majorHAnsi" w:cstheme="majorHAnsi"/>
          <w:sz w:val="24"/>
          <w:szCs w:val="24"/>
        </w:rPr>
        <w:fldChar w:fldCharType="end"/>
      </w:r>
      <w:r w:rsidRPr="004F26D9">
        <w:rPr>
          <w:rStyle w:val="mixed-citation"/>
          <w:rFonts w:asciiTheme="majorHAnsi" w:hAnsiTheme="majorHAnsi" w:cstheme="majorHAnsi"/>
          <w:sz w:val="24"/>
          <w:szCs w:val="24"/>
        </w:rPr>
        <w:t>] </w:t>
      </w:r>
      <w:r w:rsidRPr="004F26D9">
        <w:rPr>
          <w:rStyle w:val="nowrap"/>
          <w:rFonts w:asciiTheme="majorHAnsi" w:hAnsiTheme="majorHAnsi" w:cstheme="majorHAnsi"/>
          <w:sz w:val="24"/>
          <w:szCs w:val="24"/>
        </w:rPr>
        <w:t>[</w:t>
      </w:r>
      <w:hyperlink r:id="rId72" w:tgtFrame="_blank" w:history="1">
        <w:r w:rsidRPr="004F26D9">
          <w:rPr>
            <w:rStyle w:val="Hyperlink"/>
            <w:rFonts w:asciiTheme="majorHAnsi" w:hAnsiTheme="majorHAnsi" w:cstheme="majorHAnsi"/>
            <w:color w:val="auto"/>
            <w:sz w:val="24"/>
            <w:szCs w:val="24"/>
          </w:rPr>
          <w:t>Google Scholar</w:t>
        </w:r>
      </w:hyperlink>
      <w:r w:rsidRPr="004F26D9">
        <w:rPr>
          <w:rStyle w:val="nowrap"/>
          <w:rFonts w:asciiTheme="majorHAnsi" w:hAnsiTheme="majorHAnsi" w:cstheme="majorHAnsi"/>
          <w:sz w:val="24"/>
          <w:szCs w:val="24"/>
        </w:rPr>
        <w:t>]</w:t>
      </w:r>
    </w:p>
    <w:p w14:paraId="4256C549" w14:textId="77777777" w:rsidR="00817434" w:rsidRPr="004F26D9" w:rsidRDefault="00817434" w:rsidP="00817434">
      <w:pPr>
        <w:shd w:val="clear" w:color="auto" w:fill="FFFFFF"/>
        <w:rPr>
          <w:rFonts w:asciiTheme="majorHAnsi" w:hAnsiTheme="majorHAnsi" w:cstheme="majorHAnsi"/>
          <w:sz w:val="24"/>
          <w:szCs w:val="24"/>
        </w:rPr>
      </w:pPr>
      <w:r w:rsidRPr="004F26D9">
        <w:rPr>
          <w:rFonts w:asciiTheme="majorHAnsi" w:hAnsiTheme="majorHAnsi" w:cstheme="majorHAnsi"/>
          <w:sz w:val="24"/>
          <w:szCs w:val="24"/>
        </w:rPr>
        <w:t>9. </w:t>
      </w:r>
      <w:proofErr w:type="spellStart"/>
      <w:r w:rsidRPr="004F26D9">
        <w:rPr>
          <w:rStyle w:val="mixed-citation"/>
          <w:rFonts w:asciiTheme="majorHAnsi" w:hAnsiTheme="majorHAnsi" w:cstheme="majorHAnsi"/>
          <w:sz w:val="24"/>
          <w:szCs w:val="24"/>
        </w:rPr>
        <w:t>Tofighi</w:t>
      </w:r>
      <w:proofErr w:type="spellEnd"/>
      <w:r w:rsidRPr="004F26D9">
        <w:rPr>
          <w:rStyle w:val="mixed-citation"/>
          <w:rFonts w:asciiTheme="majorHAnsi" w:hAnsiTheme="majorHAnsi" w:cstheme="majorHAnsi"/>
          <w:sz w:val="24"/>
          <w:szCs w:val="24"/>
        </w:rPr>
        <w:t xml:space="preserve"> B, Abrantes A, Stein MD. </w:t>
      </w:r>
      <w:r w:rsidRPr="004F26D9">
        <w:rPr>
          <w:rStyle w:val="ref-title"/>
          <w:rFonts w:asciiTheme="majorHAnsi" w:hAnsiTheme="majorHAnsi" w:cstheme="majorHAnsi"/>
          <w:sz w:val="24"/>
          <w:szCs w:val="24"/>
        </w:rPr>
        <w:t>The Role of Technology-Based Interventions for Substance Use Disorders in Primary Care: A Review of the Literature.</w:t>
      </w:r>
      <w:r w:rsidRPr="004F26D9">
        <w:rPr>
          <w:rStyle w:val="mixed-citation"/>
          <w:rFonts w:asciiTheme="majorHAnsi" w:hAnsiTheme="majorHAnsi" w:cstheme="majorHAnsi"/>
          <w:sz w:val="24"/>
          <w:szCs w:val="24"/>
        </w:rPr>
        <w:t> </w:t>
      </w:r>
      <w:r w:rsidRPr="004F26D9">
        <w:rPr>
          <w:rStyle w:val="ref-journal"/>
          <w:rFonts w:asciiTheme="majorHAnsi" w:hAnsiTheme="majorHAnsi" w:cstheme="majorHAnsi"/>
          <w:i/>
          <w:iCs/>
          <w:sz w:val="24"/>
          <w:szCs w:val="24"/>
        </w:rPr>
        <w:t>Med Clin North Am</w:t>
      </w:r>
      <w:r w:rsidRPr="004F26D9">
        <w:rPr>
          <w:rStyle w:val="mixed-citation"/>
          <w:rFonts w:asciiTheme="majorHAnsi" w:hAnsiTheme="majorHAnsi" w:cstheme="majorHAnsi"/>
          <w:sz w:val="24"/>
          <w:szCs w:val="24"/>
        </w:rPr>
        <w:t> 2018;</w:t>
      </w:r>
      <w:r w:rsidRPr="004F26D9">
        <w:rPr>
          <w:rStyle w:val="ref-vol"/>
          <w:rFonts w:asciiTheme="majorHAnsi" w:hAnsiTheme="majorHAnsi" w:cstheme="majorHAnsi"/>
          <w:sz w:val="24"/>
          <w:szCs w:val="24"/>
        </w:rPr>
        <w:t>102</w:t>
      </w:r>
      <w:r w:rsidRPr="004F26D9">
        <w:rPr>
          <w:rStyle w:val="mixed-citation"/>
          <w:rFonts w:asciiTheme="majorHAnsi" w:hAnsiTheme="majorHAnsi" w:cstheme="majorHAnsi"/>
          <w:sz w:val="24"/>
          <w:szCs w:val="24"/>
        </w:rPr>
        <w:t>:715-31. 10.1016/j.mcna.2018.02.011 </w:t>
      </w:r>
      <w:r w:rsidRPr="004F26D9">
        <w:rPr>
          <w:rStyle w:val="nowrap"/>
          <w:rFonts w:asciiTheme="majorHAnsi" w:hAnsiTheme="majorHAnsi" w:cstheme="majorHAnsi"/>
          <w:sz w:val="24"/>
          <w:szCs w:val="24"/>
        </w:rPr>
        <w:t>[</w:t>
      </w:r>
      <w:hyperlink r:id="rId73" w:history="1">
        <w:r w:rsidRPr="004F26D9">
          <w:rPr>
            <w:rStyle w:val="Hyperlink"/>
            <w:rFonts w:asciiTheme="majorHAnsi" w:hAnsiTheme="majorHAnsi" w:cstheme="majorHAnsi"/>
            <w:color w:val="auto"/>
            <w:sz w:val="24"/>
            <w:szCs w:val="24"/>
          </w:rPr>
          <w:t>PMC free article</w:t>
        </w:r>
      </w:hyperlink>
      <w:r w:rsidRPr="004F26D9">
        <w:rPr>
          <w:rStyle w:val="nowrap"/>
          <w:rFonts w:asciiTheme="majorHAnsi" w:hAnsiTheme="majorHAnsi" w:cstheme="majorHAnsi"/>
          <w:sz w:val="24"/>
          <w:szCs w:val="24"/>
        </w:rPr>
        <w:t>]</w:t>
      </w:r>
      <w:r w:rsidRPr="004F26D9">
        <w:rPr>
          <w:rStyle w:val="mixed-citation"/>
          <w:rFonts w:asciiTheme="majorHAnsi" w:hAnsiTheme="majorHAnsi" w:cstheme="majorHAnsi"/>
          <w:sz w:val="24"/>
          <w:szCs w:val="24"/>
        </w:rPr>
        <w:t> [</w:t>
      </w:r>
      <w:hyperlink r:id="rId74" w:history="1">
        <w:r w:rsidRPr="004F26D9">
          <w:rPr>
            <w:rStyle w:val="Hyperlink"/>
            <w:rFonts w:asciiTheme="majorHAnsi" w:hAnsiTheme="majorHAnsi" w:cstheme="majorHAnsi"/>
            <w:color w:val="auto"/>
            <w:sz w:val="24"/>
            <w:szCs w:val="24"/>
          </w:rPr>
          <w:t>PubMed</w:t>
        </w:r>
      </w:hyperlink>
      <w:r w:rsidRPr="004F26D9">
        <w:rPr>
          <w:rStyle w:val="mixed-citation"/>
          <w:rFonts w:asciiTheme="majorHAnsi" w:hAnsiTheme="majorHAnsi" w:cstheme="majorHAnsi"/>
          <w:sz w:val="24"/>
          <w:szCs w:val="24"/>
        </w:rPr>
        <w:t>] [</w:t>
      </w:r>
      <w:proofErr w:type="spellStart"/>
      <w:r w:rsidRPr="004F26D9">
        <w:rPr>
          <w:rStyle w:val="mixed-citation"/>
          <w:rFonts w:asciiTheme="majorHAnsi" w:hAnsiTheme="majorHAnsi" w:cstheme="majorHAnsi"/>
          <w:sz w:val="24"/>
          <w:szCs w:val="24"/>
        </w:rPr>
        <w:fldChar w:fldCharType="begin"/>
      </w:r>
      <w:r w:rsidRPr="004F26D9">
        <w:rPr>
          <w:rStyle w:val="mixed-citation"/>
          <w:rFonts w:asciiTheme="majorHAnsi" w:hAnsiTheme="majorHAnsi" w:cstheme="majorHAnsi"/>
          <w:sz w:val="24"/>
          <w:szCs w:val="24"/>
        </w:rPr>
        <w:instrText xml:space="preserve"> HYPERLINK "https://doi.org/10.1016%2Fj.mcna.2018.02.011" \t "_blank" </w:instrText>
      </w:r>
      <w:r w:rsidRPr="004F26D9">
        <w:rPr>
          <w:rStyle w:val="mixed-citation"/>
          <w:rFonts w:asciiTheme="majorHAnsi" w:hAnsiTheme="majorHAnsi" w:cstheme="majorHAnsi"/>
          <w:sz w:val="24"/>
          <w:szCs w:val="24"/>
        </w:rPr>
        <w:fldChar w:fldCharType="separate"/>
      </w:r>
      <w:r w:rsidRPr="004F26D9">
        <w:rPr>
          <w:rStyle w:val="Hyperlink"/>
          <w:rFonts w:asciiTheme="majorHAnsi" w:hAnsiTheme="majorHAnsi" w:cstheme="majorHAnsi"/>
          <w:color w:val="auto"/>
          <w:sz w:val="24"/>
          <w:szCs w:val="24"/>
        </w:rPr>
        <w:t>CrossRef</w:t>
      </w:r>
      <w:proofErr w:type="spellEnd"/>
      <w:r w:rsidRPr="004F26D9">
        <w:rPr>
          <w:rStyle w:val="mixed-citation"/>
          <w:rFonts w:asciiTheme="majorHAnsi" w:hAnsiTheme="majorHAnsi" w:cstheme="majorHAnsi"/>
          <w:sz w:val="24"/>
          <w:szCs w:val="24"/>
        </w:rPr>
        <w:fldChar w:fldCharType="end"/>
      </w:r>
      <w:r w:rsidRPr="004F26D9">
        <w:rPr>
          <w:rStyle w:val="mixed-citation"/>
          <w:rFonts w:asciiTheme="majorHAnsi" w:hAnsiTheme="majorHAnsi" w:cstheme="majorHAnsi"/>
          <w:sz w:val="24"/>
          <w:szCs w:val="24"/>
        </w:rPr>
        <w:t>] </w:t>
      </w:r>
      <w:r w:rsidRPr="004F26D9">
        <w:rPr>
          <w:rStyle w:val="nowrap"/>
          <w:rFonts w:asciiTheme="majorHAnsi" w:hAnsiTheme="majorHAnsi" w:cstheme="majorHAnsi"/>
          <w:sz w:val="24"/>
          <w:szCs w:val="24"/>
        </w:rPr>
        <w:t>[</w:t>
      </w:r>
      <w:hyperlink r:id="rId75" w:tgtFrame="_blank" w:history="1">
        <w:r w:rsidRPr="004F26D9">
          <w:rPr>
            <w:rStyle w:val="Hyperlink"/>
            <w:rFonts w:asciiTheme="majorHAnsi" w:hAnsiTheme="majorHAnsi" w:cstheme="majorHAnsi"/>
            <w:color w:val="auto"/>
            <w:sz w:val="24"/>
            <w:szCs w:val="24"/>
          </w:rPr>
          <w:t>Google Scholar</w:t>
        </w:r>
      </w:hyperlink>
      <w:r w:rsidRPr="004F26D9">
        <w:rPr>
          <w:rStyle w:val="nowrap"/>
          <w:rFonts w:asciiTheme="majorHAnsi" w:hAnsiTheme="majorHAnsi" w:cstheme="majorHAnsi"/>
          <w:sz w:val="24"/>
          <w:szCs w:val="24"/>
        </w:rPr>
        <w:t>]</w:t>
      </w:r>
    </w:p>
    <w:p w14:paraId="15DB6973" w14:textId="77777777" w:rsidR="00817434" w:rsidRPr="004F26D9" w:rsidRDefault="00817434" w:rsidP="00817434">
      <w:pPr>
        <w:shd w:val="clear" w:color="auto" w:fill="FFFFFF"/>
        <w:rPr>
          <w:rFonts w:asciiTheme="majorHAnsi" w:hAnsiTheme="majorHAnsi" w:cstheme="majorHAnsi"/>
          <w:sz w:val="24"/>
          <w:szCs w:val="24"/>
        </w:rPr>
      </w:pPr>
      <w:r w:rsidRPr="004F26D9">
        <w:rPr>
          <w:rFonts w:asciiTheme="majorHAnsi" w:hAnsiTheme="majorHAnsi" w:cstheme="majorHAnsi"/>
          <w:sz w:val="24"/>
          <w:szCs w:val="24"/>
        </w:rPr>
        <w:t>10. </w:t>
      </w:r>
      <w:proofErr w:type="spellStart"/>
      <w:r w:rsidRPr="004F26D9">
        <w:rPr>
          <w:rStyle w:val="mixed-citation"/>
          <w:rFonts w:asciiTheme="majorHAnsi" w:hAnsiTheme="majorHAnsi" w:cstheme="majorHAnsi"/>
          <w:sz w:val="24"/>
          <w:szCs w:val="24"/>
        </w:rPr>
        <w:t>Moman</w:t>
      </w:r>
      <w:proofErr w:type="spellEnd"/>
      <w:r w:rsidRPr="004F26D9">
        <w:rPr>
          <w:rStyle w:val="mixed-citation"/>
          <w:rFonts w:asciiTheme="majorHAnsi" w:hAnsiTheme="majorHAnsi" w:cstheme="majorHAnsi"/>
          <w:sz w:val="24"/>
          <w:szCs w:val="24"/>
        </w:rPr>
        <w:t xml:space="preserve"> RN, </w:t>
      </w:r>
      <w:proofErr w:type="spellStart"/>
      <w:r w:rsidRPr="004F26D9">
        <w:rPr>
          <w:rStyle w:val="mixed-citation"/>
          <w:rFonts w:asciiTheme="majorHAnsi" w:hAnsiTheme="majorHAnsi" w:cstheme="majorHAnsi"/>
          <w:sz w:val="24"/>
          <w:szCs w:val="24"/>
        </w:rPr>
        <w:t>Dvorkin</w:t>
      </w:r>
      <w:proofErr w:type="spellEnd"/>
      <w:r w:rsidRPr="004F26D9">
        <w:rPr>
          <w:rStyle w:val="mixed-citation"/>
          <w:rFonts w:asciiTheme="majorHAnsi" w:hAnsiTheme="majorHAnsi" w:cstheme="majorHAnsi"/>
          <w:sz w:val="24"/>
          <w:szCs w:val="24"/>
        </w:rPr>
        <w:t xml:space="preserve"> J, Pollard EM, et al. </w:t>
      </w:r>
      <w:r w:rsidRPr="004F26D9">
        <w:rPr>
          <w:rStyle w:val="ref-title"/>
          <w:rFonts w:asciiTheme="majorHAnsi" w:hAnsiTheme="majorHAnsi" w:cstheme="majorHAnsi"/>
          <w:sz w:val="24"/>
          <w:szCs w:val="24"/>
        </w:rPr>
        <w:t>A Systematic Review and Meta-analysis of Unguided Electronic and Mobile Health Technologies for Chronic Pain-Is It Time to Start Prescribing Electronic Health Applications?.</w:t>
      </w:r>
      <w:r w:rsidRPr="004F26D9">
        <w:rPr>
          <w:rStyle w:val="mixed-citation"/>
          <w:rFonts w:asciiTheme="majorHAnsi" w:hAnsiTheme="majorHAnsi" w:cstheme="majorHAnsi"/>
          <w:sz w:val="24"/>
          <w:szCs w:val="24"/>
        </w:rPr>
        <w:t> </w:t>
      </w:r>
      <w:r w:rsidRPr="004F26D9">
        <w:rPr>
          <w:rStyle w:val="ref-journal"/>
          <w:rFonts w:asciiTheme="majorHAnsi" w:hAnsiTheme="majorHAnsi" w:cstheme="majorHAnsi"/>
          <w:i/>
          <w:iCs/>
          <w:sz w:val="24"/>
          <w:szCs w:val="24"/>
        </w:rPr>
        <w:t>Pain Med</w:t>
      </w:r>
      <w:r w:rsidRPr="004F26D9">
        <w:rPr>
          <w:rStyle w:val="mixed-citation"/>
          <w:rFonts w:asciiTheme="majorHAnsi" w:hAnsiTheme="majorHAnsi" w:cstheme="majorHAnsi"/>
          <w:sz w:val="24"/>
          <w:szCs w:val="24"/>
        </w:rPr>
        <w:t> 2019;</w:t>
      </w:r>
      <w:r w:rsidRPr="004F26D9">
        <w:rPr>
          <w:rStyle w:val="ref-vol"/>
          <w:rFonts w:asciiTheme="majorHAnsi" w:hAnsiTheme="majorHAnsi" w:cstheme="majorHAnsi"/>
          <w:sz w:val="24"/>
          <w:szCs w:val="24"/>
        </w:rPr>
        <w:t>20</w:t>
      </w:r>
      <w:r w:rsidRPr="004F26D9">
        <w:rPr>
          <w:rStyle w:val="mixed-citation"/>
          <w:rFonts w:asciiTheme="majorHAnsi" w:hAnsiTheme="majorHAnsi" w:cstheme="majorHAnsi"/>
          <w:sz w:val="24"/>
          <w:szCs w:val="24"/>
        </w:rPr>
        <w:t>:2238-55. 10.1093/pm/pnz164 [</w:t>
      </w:r>
      <w:hyperlink r:id="rId76" w:history="1">
        <w:r w:rsidRPr="004F26D9">
          <w:rPr>
            <w:rStyle w:val="Hyperlink"/>
            <w:rFonts w:asciiTheme="majorHAnsi" w:hAnsiTheme="majorHAnsi" w:cstheme="majorHAnsi"/>
            <w:color w:val="auto"/>
            <w:sz w:val="24"/>
            <w:szCs w:val="24"/>
          </w:rPr>
          <w:t>PubMed</w:t>
        </w:r>
      </w:hyperlink>
      <w:r w:rsidRPr="004F26D9">
        <w:rPr>
          <w:rStyle w:val="mixed-citation"/>
          <w:rFonts w:asciiTheme="majorHAnsi" w:hAnsiTheme="majorHAnsi" w:cstheme="majorHAnsi"/>
          <w:sz w:val="24"/>
          <w:szCs w:val="24"/>
        </w:rPr>
        <w:t>] [</w:t>
      </w:r>
      <w:proofErr w:type="spellStart"/>
      <w:r w:rsidRPr="004F26D9">
        <w:rPr>
          <w:rStyle w:val="mixed-citation"/>
          <w:rFonts w:asciiTheme="majorHAnsi" w:hAnsiTheme="majorHAnsi" w:cstheme="majorHAnsi"/>
          <w:sz w:val="24"/>
          <w:szCs w:val="24"/>
        </w:rPr>
        <w:fldChar w:fldCharType="begin"/>
      </w:r>
      <w:r w:rsidRPr="004F26D9">
        <w:rPr>
          <w:rStyle w:val="mixed-citation"/>
          <w:rFonts w:asciiTheme="majorHAnsi" w:hAnsiTheme="majorHAnsi" w:cstheme="majorHAnsi"/>
          <w:sz w:val="24"/>
          <w:szCs w:val="24"/>
        </w:rPr>
        <w:instrText xml:space="preserve"> HYPERLINK "https://doi.org/10.1093%2Fpm%2Fpnz164" \t "_blank" </w:instrText>
      </w:r>
      <w:r w:rsidRPr="004F26D9">
        <w:rPr>
          <w:rStyle w:val="mixed-citation"/>
          <w:rFonts w:asciiTheme="majorHAnsi" w:hAnsiTheme="majorHAnsi" w:cstheme="majorHAnsi"/>
          <w:sz w:val="24"/>
          <w:szCs w:val="24"/>
        </w:rPr>
        <w:fldChar w:fldCharType="separate"/>
      </w:r>
      <w:r w:rsidRPr="004F26D9">
        <w:rPr>
          <w:rStyle w:val="Hyperlink"/>
          <w:rFonts w:asciiTheme="majorHAnsi" w:hAnsiTheme="majorHAnsi" w:cstheme="majorHAnsi"/>
          <w:color w:val="auto"/>
          <w:sz w:val="24"/>
          <w:szCs w:val="24"/>
        </w:rPr>
        <w:t>CrossRef</w:t>
      </w:r>
      <w:proofErr w:type="spellEnd"/>
      <w:r w:rsidRPr="004F26D9">
        <w:rPr>
          <w:rStyle w:val="mixed-citation"/>
          <w:rFonts w:asciiTheme="majorHAnsi" w:hAnsiTheme="majorHAnsi" w:cstheme="majorHAnsi"/>
          <w:sz w:val="24"/>
          <w:szCs w:val="24"/>
        </w:rPr>
        <w:fldChar w:fldCharType="end"/>
      </w:r>
      <w:r w:rsidRPr="004F26D9">
        <w:rPr>
          <w:rStyle w:val="mixed-citation"/>
          <w:rFonts w:asciiTheme="majorHAnsi" w:hAnsiTheme="majorHAnsi" w:cstheme="majorHAnsi"/>
          <w:sz w:val="24"/>
          <w:szCs w:val="24"/>
        </w:rPr>
        <w:t>] </w:t>
      </w:r>
      <w:r w:rsidRPr="004F26D9">
        <w:rPr>
          <w:rStyle w:val="nowrap"/>
          <w:rFonts w:asciiTheme="majorHAnsi" w:hAnsiTheme="majorHAnsi" w:cstheme="majorHAnsi"/>
          <w:sz w:val="24"/>
          <w:szCs w:val="24"/>
        </w:rPr>
        <w:t>[</w:t>
      </w:r>
      <w:hyperlink r:id="rId77" w:tgtFrame="_blank" w:history="1">
        <w:r w:rsidRPr="004F26D9">
          <w:rPr>
            <w:rStyle w:val="Hyperlink"/>
            <w:rFonts w:asciiTheme="majorHAnsi" w:hAnsiTheme="majorHAnsi" w:cstheme="majorHAnsi"/>
            <w:color w:val="auto"/>
            <w:sz w:val="24"/>
            <w:szCs w:val="24"/>
          </w:rPr>
          <w:t>Google Scholar</w:t>
        </w:r>
      </w:hyperlink>
      <w:r w:rsidRPr="004F26D9">
        <w:rPr>
          <w:rStyle w:val="nowrap"/>
          <w:rFonts w:asciiTheme="majorHAnsi" w:hAnsiTheme="majorHAnsi" w:cstheme="majorHAnsi"/>
          <w:sz w:val="24"/>
          <w:szCs w:val="24"/>
        </w:rPr>
        <w:t>]</w:t>
      </w:r>
    </w:p>
    <w:p w14:paraId="1D6911C8" w14:textId="77777777" w:rsidR="00817434" w:rsidRPr="004F26D9" w:rsidRDefault="00817434" w:rsidP="00817434">
      <w:pPr>
        <w:shd w:val="clear" w:color="auto" w:fill="FFFFFF"/>
        <w:rPr>
          <w:rFonts w:asciiTheme="majorHAnsi" w:hAnsiTheme="majorHAnsi" w:cstheme="majorHAnsi"/>
          <w:sz w:val="24"/>
          <w:szCs w:val="24"/>
        </w:rPr>
      </w:pPr>
      <w:r w:rsidRPr="004F26D9">
        <w:rPr>
          <w:rFonts w:asciiTheme="majorHAnsi" w:hAnsiTheme="majorHAnsi" w:cstheme="majorHAnsi"/>
          <w:sz w:val="24"/>
          <w:szCs w:val="24"/>
        </w:rPr>
        <w:t>11. </w:t>
      </w:r>
      <w:r w:rsidRPr="004F26D9">
        <w:rPr>
          <w:rStyle w:val="mixed-citation"/>
          <w:rFonts w:asciiTheme="majorHAnsi" w:hAnsiTheme="majorHAnsi" w:cstheme="majorHAnsi"/>
          <w:sz w:val="24"/>
          <w:szCs w:val="24"/>
        </w:rPr>
        <w:t>McCann L, McMillan KA, Pugh G. </w:t>
      </w:r>
      <w:r w:rsidRPr="004F26D9">
        <w:rPr>
          <w:rStyle w:val="ref-title"/>
          <w:rFonts w:asciiTheme="majorHAnsi" w:hAnsiTheme="majorHAnsi" w:cstheme="majorHAnsi"/>
          <w:sz w:val="24"/>
          <w:szCs w:val="24"/>
        </w:rPr>
        <w:t>Digital Interventions to Support Adolescents and Young Adults With Cancer: Systematic Review.</w:t>
      </w:r>
      <w:r w:rsidRPr="004F26D9">
        <w:rPr>
          <w:rStyle w:val="mixed-citation"/>
          <w:rFonts w:asciiTheme="majorHAnsi" w:hAnsiTheme="majorHAnsi" w:cstheme="majorHAnsi"/>
          <w:sz w:val="24"/>
          <w:szCs w:val="24"/>
        </w:rPr>
        <w:t> </w:t>
      </w:r>
      <w:r w:rsidRPr="004F26D9">
        <w:rPr>
          <w:rStyle w:val="ref-journal"/>
          <w:rFonts w:asciiTheme="majorHAnsi" w:hAnsiTheme="majorHAnsi" w:cstheme="majorHAnsi"/>
          <w:i/>
          <w:iCs/>
          <w:sz w:val="24"/>
          <w:szCs w:val="24"/>
        </w:rPr>
        <w:t>JMIR Cancer</w:t>
      </w:r>
      <w:r w:rsidRPr="004F26D9">
        <w:rPr>
          <w:rStyle w:val="mixed-citation"/>
          <w:rFonts w:asciiTheme="majorHAnsi" w:hAnsiTheme="majorHAnsi" w:cstheme="majorHAnsi"/>
          <w:sz w:val="24"/>
          <w:szCs w:val="24"/>
        </w:rPr>
        <w:t> 2019;</w:t>
      </w:r>
      <w:r w:rsidRPr="004F26D9">
        <w:rPr>
          <w:rStyle w:val="ref-vol"/>
          <w:rFonts w:asciiTheme="majorHAnsi" w:hAnsiTheme="majorHAnsi" w:cstheme="majorHAnsi"/>
          <w:sz w:val="24"/>
          <w:szCs w:val="24"/>
        </w:rPr>
        <w:t>5</w:t>
      </w:r>
      <w:r w:rsidRPr="004F26D9">
        <w:rPr>
          <w:rStyle w:val="mixed-citation"/>
          <w:rFonts w:asciiTheme="majorHAnsi" w:hAnsiTheme="majorHAnsi" w:cstheme="majorHAnsi"/>
          <w:sz w:val="24"/>
          <w:szCs w:val="24"/>
        </w:rPr>
        <w:t>:e12071. 10.2196/12071 </w:t>
      </w:r>
      <w:r w:rsidRPr="004F26D9">
        <w:rPr>
          <w:rStyle w:val="nowrap"/>
          <w:rFonts w:asciiTheme="majorHAnsi" w:hAnsiTheme="majorHAnsi" w:cstheme="majorHAnsi"/>
          <w:sz w:val="24"/>
          <w:szCs w:val="24"/>
        </w:rPr>
        <w:t>[</w:t>
      </w:r>
      <w:hyperlink r:id="rId78" w:history="1">
        <w:r w:rsidRPr="004F26D9">
          <w:rPr>
            <w:rStyle w:val="Hyperlink"/>
            <w:rFonts w:asciiTheme="majorHAnsi" w:hAnsiTheme="majorHAnsi" w:cstheme="majorHAnsi"/>
            <w:color w:val="auto"/>
            <w:sz w:val="24"/>
            <w:szCs w:val="24"/>
          </w:rPr>
          <w:t>PMC free article</w:t>
        </w:r>
      </w:hyperlink>
      <w:r w:rsidRPr="004F26D9">
        <w:rPr>
          <w:rStyle w:val="nowrap"/>
          <w:rFonts w:asciiTheme="majorHAnsi" w:hAnsiTheme="majorHAnsi" w:cstheme="majorHAnsi"/>
          <w:sz w:val="24"/>
          <w:szCs w:val="24"/>
        </w:rPr>
        <w:t>]</w:t>
      </w:r>
      <w:r w:rsidRPr="004F26D9">
        <w:rPr>
          <w:rStyle w:val="mixed-citation"/>
          <w:rFonts w:asciiTheme="majorHAnsi" w:hAnsiTheme="majorHAnsi" w:cstheme="majorHAnsi"/>
          <w:sz w:val="24"/>
          <w:szCs w:val="24"/>
        </w:rPr>
        <w:t> [</w:t>
      </w:r>
      <w:hyperlink r:id="rId79" w:history="1">
        <w:r w:rsidRPr="004F26D9">
          <w:rPr>
            <w:rStyle w:val="Hyperlink"/>
            <w:rFonts w:asciiTheme="majorHAnsi" w:hAnsiTheme="majorHAnsi" w:cstheme="majorHAnsi"/>
            <w:color w:val="auto"/>
            <w:sz w:val="24"/>
            <w:szCs w:val="24"/>
          </w:rPr>
          <w:t>PubMed</w:t>
        </w:r>
      </w:hyperlink>
      <w:r w:rsidRPr="004F26D9">
        <w:rPr>
          <w:rStyle w:val="mixed-citation"/>
          <w:rFonts w:asciiTheme="majorHAnsi" w:hAnsiTheme="majorHAnsi" w:cstheme="majorHAnsi"/>
          <w:sz w:val="24"/>
          <w:szCs w:val="24"/>
        </w:rPr>
        <w:t>] [</w:t>
      </w:r>
      <w:proofErr w:type="spellStart"/>
      <w:r w:rsidRPr="004F26D9">
        <w:rPr>
          <w:rStyle w:val="mixed-citation"/>
          <w:rFonts w:asciiTheme="majorHAnsi" w:hAnsiTheme="majorHAnsi" w:cstheme="majorHAnsi"/>
          <w:sz w:val="24"/>
          <w:szCs w:val="24"/>
        </w:rPr>
        <w:fldChar w:fldCharType="begin"/>
      </w:r>
      <w:r w:rsidRPr="004F26D9">
        <w:rPr>
          <w:rStyle w:val="mixed-citation"/>
          <w:rFonts w:asciiTheme="majorHAnsi" w:hAnsiTheme="majorHAnsi" w:cstheme="majorHAnsi"/>
          <w:sz w:val="24"/>
          <w:szCs w:val="24"/>
        </w:rPr>
        <w:instrText xml:space="preserve"> HYPERLINK "https://doi.org/10.2196%2F12071" \t "_blank" </w:instrText>
      </w:r>
      <w:r w:rsidRPr="004F26D9">
        <w:rPr>
          <w:rStyle w:val="mixed-citation"/>
          <w:rFonts w:asciiTheme="majorHAnsi" w:hAnsiTheme="majorHAnsi" w:cstheme="majorHAnsi"/>
          <w:sz w:val="24"/>
          <w:szCs w:val="24"/>
        </w:rPr>
        <w:fldChar w:fldCharType="separate"/>
      </w:r>
      <w:r w:rsidRPr="004F26D9">
        <w:rPr>
          <w:rStyle w:val="Hyperlink"/>
          <w:rFonts w:asciiTheme="majorHAnsi" w:hAnsiTheme="majorHAnsi" w:cstheme="majorHAnsi"/>
          <w:color w:val="auto"/>
          <w:sz w:val="24"/>
          <w:szCs w:val="24"/>
        </w:rPr>
        <w:t>CrossRef</w:t>
      </w:r>
      <w:proofErr w:type="spellEnd"/>
      <w:r w:rsidRPr="004F26D9">
        <w:rPr>
          <w:rStyle w:val="mixed-citation"/>
          <w:rFonts w:asciiTheme="majorHAnsi" w:hAnsiTheme="majorHAnsi" w:cstheme="majorHAnsi"/>
          <w:sz w:val="24"/>
          <w:szCs w:val="24"/>
        </w:rPr>
        <w:fldChar w:fldCharType="end"/>
      </w:r>
      <w:r w:rsidRPr="004F26D9">
        <w:rPr>
          <w:rStyle w:val="mixed-citation"/>
          <w:rFonts w:asciiTheme="majorHAnsi" w:hAnsiTheme="majorHAnsi" w:cstheme="majorHAnsi"/>
          <w:sz w:val="24"/>
          <w:szCs w:val="24"/>
        </w:rPr>
        <w:t>] </w:t>
      </w:r>
      <w:r w:rsidRPr="004F26D9">
        <w:rPr>
          <w:rStyle w:val="nowrap"/>
          <w:rFonts w:asciiTheme="majorHAnsi" w:hAnsiTheme="majorHAnsi" w:cstheme="majorHAnsi"/>
          <w:sz w:val="24"/>
          <w:szCs w:val="24"/>
        </w:rPr>
        <w:t>[</w:t>
      </w:r>
      <w:hyperlink r:id="rId80" w:tgtFrame="_blank" w:history="1">
        <w:r w:rsidRPr="004F26D9">
          <w:rPr>
            <w:rStyle w:val="Hyperlink"/>
            <w:rFonts w:asciiTheme="majorHAnsi" w:hAnsiTheme="majorHAnsi" w:cstheme="majorHAnsi"/>
            <w:color w:val="auto"/>
            <w:sz w:val="24"/>
            <w:szCs w:val="24"/>
          </w:rPr>
          <w:t>Google Scholar</w:t>
        </w:r>
      </w:hyperlink>
      <w:r w:rsidRPr="004F26D9">
        <w:rPr>
          <w:rStyle w:val="nowrap"/>
          <w:rFonts w:asciiTheme="majorHAnsi" w:hAnsiTheme="majorHAnsi" w:cstheme="majorHAnsi"/>
          <w:sz w:val="24"/>
          <w:szCs w:val="24"/>
        </w:rPr>
        <w:t>]</w:t>
      </w:r>
    </w:p>
    <w:p w14:paraId="62DBF78D" w14:textId="77777777" w:rsidR="00817434" w:rsidRPr="004F26D9" w:rsidRDefault="00817434" w:rsidP="00817434">
      <w:pPr>
        <w:shd w:val="clear" w:color="auto" w:fill="FFFFFF"/>
        <w:rPr>
          <w:rFonts w:asciiTheme="majorHAnsi" w:hAnsiTheme="majorHAnsi" w:cstheme="majorHAnsi"/>
          <w:sz w:val="24"/>
          <w:szCs w:val="24"/>
        </w:rPr>
      </w:pPr>
      <w:r w:rsidRPr="004F26D9">
        <w:rPr>
          <w:rFonts w:asciiTheme="majorHAnsi" w:hAnsiTheme="majorHAnsi" w:cstheme="majorHAnsi"/>
          <w:sz w:val="24"/>
          <w:szCs w:val="24"/>
        </w:rPr>
        <w:t>12. </w:t>
      </w:r>
      <w:proofErr w:type="spellStart"/>
      <w:r w:rsidRPr="004F26D9">
        <w:rPr>
          <w:rStyle w:val="mixed-citation"/>
          <w:rFonts w:asciiTheme="majorHAnsi" w:hAnsiTheme="majorHAnsi" w:cstheme="majorHAnsi"/>
          <w:sz w:val="24"/>
          <w:szCs w:val="24"/>
        </w:rPr>
        <w:t>Naslund</w:t>
      </w:r>
      <w:proofErr w:type="spellEnd"/>
      <w:r w:rsidRPr="004F26D9">
        <w:rPr>
          <w:rStyle w:val="mixed-citation"/>
          <w:rFonts w:asciiTheme="majorHAnsi" w:hAnsiTheme="majorHAnsi" w:cstheme="majorHAnsi"/>
          <w:sz w:val="24"/>
          <w:szCs w:val="24"/>
        </w:rPr>
        <w:t xml:space="preserve"> JA, </w:t>
      </w:r>
      <w:proofErr w:type="spellStart"/>
      <w:r w:rsidRPr="004F26D9">
        <w:rPr>
          <w:rStyle w:val="mixed-citation"/>
          <w:rFonts w:asciiTheme="majorHAnsi" w:hAnsiTheme="majorHAnsi" w:cstheme="majorHAnsi"/>
          <w:sz w:val="24"/>
          <w:szCs w:val="24"/>
        </w:rPr>
        <w:t>Aschbrenner</w:t>
      </w:r>
      <w:proofErr w:type="spellEnd"/>
      <w:r w:rsidRPr="004F26D9">
        <w:rPr>
          <w:rStyle w:val="mixed-citation"/>
          <w:rFonts w:asciiTheme="majorHAnsi" w:hAnsiTheme="majorHAnsi" w:cstheme="majorHAnsi"/>
          <w:sz w:val="24"/>
          <w:szCs w:val="24"/>
        </w:rPr>
        <w:t xml:space="preserve"> KA, Araya R, et al. </w:t>
      </w:r>
      <w:r w:rsidRPr="004F26D9">
        <w:rPr>
          <w:rStyle w:val="ref-title"/>
          <w:rFonts w:asciiTheme="majorHAnsi" w:hAnsiTheme="majorHAnsi" w:cstheme="majorHAnsi"/>
          <w:sz w:val="24"/>
          <w:szCs w:val="24"/>
        </w:rPr>
        <w:t>Digital technology for treating and preventing mental disorders in low-income and middle-income countries: a narrative review of the literature.</w:t>
      </w:r>
      <w:r w:rsidRPr="004F26D9">
        <w:rPr>
          <w:rStyle w:val="mixed-citation"/>
          <w:rFonts w:asciiTheme="majorHAnsi" w:hAnsiTheme="majorHAnsi" w:cstheme="majorHAnsi"/>
          <w:sz w:val="24"/>
          <w:szCs w:val="24"/>
        </w:rPr>
        <w:t> </w:t>
      </w:r>
      <w:r w:rsidRPr="004F26D9">
        <w:rPr>
          <w:rStyle w:val="ref-journal"/>
          <w:rFonts w:asciiTheme="majorHAnsi" w:hAnsiTheme="majorHAnsi" w:cstheme="majorHAnsi"/>
          <w:i/>
          <w:iCs/>
          <w:sz w:val="24"/>
          <w:szCs w:val="24"/>
        </w:rPr>
        <w:t>Lancet Psychiatry</w:t>
      </w:r>
      <w:r w:rsidRPr="004F26D9">
        <w:rPr>
          <w:rStyle w:val="mixed-citation"/>
          <w:rFonts w:asciiTheme="majorHAnsi" w:hAnsiTheme="majorHAnsi" w:cstheme="majorHAnsi"/>
          <w:sz w:val="24"/>
          <w:szCs w:val="24"/>
        </w:rPr>
        <w:t> 2017;</w:t>
      </w:r>
      <w:r w:rsidRPr="004F26D9">
        <w:rPr>
          <w:rStyle w:val="ref-vol"/>
          <w:rFonts w:asciiTheme="majorHAnsi" w:hAnsiTheme="majorHAnsi" w:cstheme="majorHAnsi"/>
          <w:sz w:val="24"/>
          <w:szCs w:val="24"/>
        </w:rPr>
        <w:t>4</w:t>
      </w:r>
      <w:r w:rsidRPr="004F26D9">
        <w:rPr>
          <w:rStyle w:val="mixed-citation"/>
          <w:rFonts w:asciiTheme="majorHAnsi" w:hAnsiTheme="majorHAnsi" w:cstheme="majorHAnsi"/>
          <w:sz w:val="24"/>
          <w:szCs w:val="24"/>
        </w:rPr>
        <w:t>:486-500. 10.1016/S2215-0366(17)30096-2 </w:t>
      </w:r>
      <w:r w:rsidRPr="004F26D9">
        <w:rPr>
          <w:rStyle w:val="nowrap"/>
          <w:rFonts w:asciiTheme="majorHAnsi" w:hAnsiTheme="majorHAnsi" w:cstheme="majorHAnsi"/>
          <w:sz w:val="24"/>
          <w:szCs w:val="24"/>
        </w:rPr>
        <w:t>[</w:t>
      </w:r>
      <w:hyperlink r:id="rId81" w:history="1">
        <w:r w:rsidRPr="004F26D9">
          <w:rPr>
            <w:rStyle w:val="Hyperlink"/>
            <w:rFonts w:asciiTheme="majorHAnsi" w:hAnsiTheme="majorHAnsi" w:cstheme="majorHAnsi"/>
            <w:color w:val="auto"/>
            <w:sz w:val="24"/>
            <w:szCs w:val="24"/>
          </w:rPr>
          <w:t>PMC free article</w:t>
        </w:r>
      </w:hyperlink>
      <w:r w:rsidRPr="004F26D9">
        <w:rPr>
          <w:rStyle w:val="nowrap"/>
          <w:rFonts w:asciiTheme="majorHAnsi" w:hAnsiTheme="majorHAnsi" w:cstheme="majorHAnsi"/>
          <w:sz w:val="24"/>
          <w:szCs w:val="24"/>
        </w:rPr>
        <w:t>]</w:t>
      </w:r>
      <w:r w:rsidRPr="004F26D9">
        <w:rPr>
          <w:rStyle w:val="mixed-citation"/>
          <w:rFonts w:asciiTheme="majorHAnsi" w:hAnsiTheme="majorHAnsi" w:cstheme="majorHAnsi"/>
          <w:sz w:val="24"/>
          <w:szCs w:val="24"/>
        </w:rPr>
        <w:t> [</w:t>
      </w:r>
      <w:hyperlink r:id="rId82" w:history="1">
        <w:r w:rsidRPr="004F26D9">
          <w:rPr>
            <w:rStyle w:val="Hyperlink"/>
            <w:rFonts w:asciiTheme="majorHAnsi" w:hAnsiTheme="majorHAnsi" w:cstheme="majorHAnsi"/>
            <w:color w:val="auto"/>
            <w:sz w:val="24"/>
            <w:szCs w:val="24"/>
          </w:rPr>
          <w:t>PubMed</w:t>
        </w:r>
      </w:hyperlink>
      <w:r w:rsidRPr="004F26D9">
        <w:rPr>
          <w:rStyle w:val="mixed-citation"/>
          <w:rFonts w:asciiTheme="majorHAnsi" w:hAnsiTheme="majorHAnsi" w:cstheme="majorHAnsi"/>
          <w:sz w:val="24"/>
          <w:szCs w:val="24"/>
        </w:rPr>
        <w:t>] [</w:t>
      </w:r>
      <w:proofErr w:type="spellStart"/>
      <w:r w:rsidRPr="004F26D9">
        <w:rPr>
          <w:rStyle w:val="mixed-citation"/>
          <w:rFonts w:asciiTheme="majorHAnsi" w:hAnsiTheme="majorHAnsi" w:cstheme="majorHAnsi"/>
          <w:sz w:val="24"/>
          <w:szCs w:val="24"/>
        </w:rPr>
        <w:fldChar w:fldCharType="begin"/>
      </w:r>
      <w:r w:rsidRPr="004F26D9">
        <w:rPr>
          <w:rStyle w:val="mixed-citation"/>
          <w:rFonts w:asciiTheme="majorHAnsi" w:hAnsiTheme="majorHAnsi" w:cstheme="majorHAnsi"/>
          <w:sz w:val="24"/>
          <w:szCs w:val="24"/>
        </w:rPr>
        <w:instrText xml:space="preserve"> HYPERLINK "https://doi.org/10.1016%2FS2215-0366(17)30096-2" \t "_blank" </w:instrText>
      </w:r>
      <w:r w:rsidRPr="004F26D9">
        <w:rPr>
          <w:rStyle w:val="mixed-citation"/>
          <w:rFonts w:asciiTheme="majorHAnsi" w:hAnsiTheme="majorHAnsi" w:cstheme="majorHAnsi"/>
          <w:sz w:val="24"/>
          <w:szCs w:val="24"/>
        </w:rPr>
        <w:fldChar w:fldCharType="separate"/>
      </w:r>
      <w:r w:rsidRPr="004F26D9">
        <w:rPr>
          <w:rStyle w:val="Hyperlink"/>
          <w:rFonts w:asciiTheme="majorHAnsi" w:hAnsiTheme="majorHAnsi" w:cstheme="majorHAnsi"/>
          <w:color w:val="auto"/>
          <w:sz w:val="24"/>
          <w:szCs w:val="24"/>
        </w:rPr>
        <w:t>CrossRef</w:t>
      </w:r>
      <w:proofErr w:type="spellEnd"/>
      <w:r w:rsidRPr="004F26D9">
        <w:rPr>
          <w:rStyle w:val="mixed-citation"/>
          <w:rFonts w:asciiTheme="majorHAnsi" w:hAnsiTheme="majorHAnsi" w:cstheme="majorHAnsi"/>
          <w:sz w:val="24"/>
          <w:szCs w:val="24"/>
        </w:rPr>
        <w:fldChar w:fldCharType="end"/>
      </w:r>
      <w:r w:rsidRPr="004F26D9">
        <w:rPr>
          <w:rStyle w:val="mixed-citation"/>
          <w:rFonts w:asciiTheme="majorHAnsi" w:hAnsiTheme="majorHAnsi" w:cstheme="majorHAnsi"/>
          <w:sz w:val="24"/>
          <w:szCs w:val="24"/>
        </w:rPr>
        <w:t>] </w:t>
      </w:r>
      <w:r w:rsidRPr="004F26D9">
        <w:rPr>
          <w:rStyle w:val="nowrap"/>
          <w:rFonts w:asciiTheme="majorHAnsi" w:hAnsiTheme="majorHAnsi" w:cstheme="majorHAnsi"/>
          <w:sz w:val="24"/>
          <w:szCs w:val="24"/>
        </w:rPr>
        <w:t>[</w:t>
      </w:r>
      <w:hyperlink r:id="rId83" w:tgtFrame="_blank" w:history="1">
        <w:r w:rsidRPr="004F26D9">
          <w:rPr>
            <w:rStyle w:val="Hyperlink"/>
            <w:rFonts w:asciiTheme="majorHAnsi" w:hAnsiTheme="majorHAnsi" w:cstheme="majorHAnsi"/>
            <w:color w:val="auto"/>
            <w:sz w:val="24"/>
            <w:szCs w:val="24"/>
          </w:rPr>
          <w:t>Google Scholar</w:t>
        </w:r>
      </w:hyperlink>
      <w:r w:rsidRPr="004F26D9">
        <w:rPr>
          <w:rStyle w:val="nowrap"/>
          <w:rFonts w:asciiTheme="majorHAnsi" w:hAnsiTheme="majorHAnsi" w:cstheme="majorHAnsi"/>
          <w:sz w:val="24"/>
          <w:szCs w:val="24"/>
        </w:rPr>
        <w:t>]</w:t>
      </w:r>
    </w:p>
    <w:p w14:paraId="2BB4CA85" w14:textId="77777777" w:rsidR="00817434" w:rsidRPr="004F26D9" w:rsidRDefault="00817434" w:rsidP="00817434">
      <w:pPr>
        <w:shd w:val="clear" w:color="auto" w:fill="FFFFFF"/>
        <w:rPr>
          <w:rFonts w:asciiTheme="majorHAnsi" w:hAnsiTheme="majorHAnsi" w:cstheme="majorHAnsi"/>
          <w:sz w:val="24"/>
          <w:szCs w:val="24"/>
        </w:rPr>
      </w:pPr>
      <w:r w:rsidRPr="004F26D9">
        <w:rPr>
          <w:rFonts w:asciiTheme="majorHAnsi" w:hAnsiTheme="majorHAnsi" w:cstheme="majorHAnsi"/>
          <w:sz w:val="24"/>
          <w:szCs w:val="24"/>
        </w:rPr>
        <w:t>13. </w:t>
      </w:r>
      <w:proofErr w:type="spellStart"/>
      <w:r w:rsidRPr="004F26D9">
        <w:rPr>
          <w:rStyle w:val="mixed-citation"/>
          <w:rFonts w:asciiTheme="majorHAnsi" w:hAnsiTheme="majorHAnsi" w:cstheme="majorHAnsi"/>
          <w:sz w:val="24"/>
          <w:szCs w:val="24"/>
        </w:rPr>
        <w:t>Kaner</w:t>
      </w:r>
      <w:proofErr w:type="spellEnd"/>
      <w:r w:rsidRPr="004F26D9">
        <w:rPr>
          <w:rStyle w:val="mixed-citation"/>
          <w:rFonts w:asciiTheme="majorHAnsi" w:hAnsiTheme="majorHAnsi" w:cstheme="majorHAnsi"/>
          <w:sz w:val="24"/>
          <w:szCs w:val="24"/>
        </w:rPr>
        <w:t xml:space="preserve"> EF, Beyer FR, Garnett C, et al. </w:t>
      </w:r>
      <w:r w:rsidRPr="004F26D9">
        <w:rPr>
          <w:rStyle w:val="ref-title"/>
          <w:rFonts w:asciiTheme="majorHAnsi" w:hAnsiTheme="majorHAnsi" w:cstheme="majorHAnsi"/>
          <w:szCs w:val="24"/>
        </w:rPr>
        <w:t>Personalized</w:t>
      </w:r>
      <w:r w:rsidRPr="004F26D9">
        <w:rPr>
          <w:rStyle w:val="ref-title"/>
          <w:rFonts w:asciiTheme="majorHAnsi" w:hAnsiTheme="majorHAnsi" w:cstheme="majorHAnsi"/>
          <w:sz w:val="24"/>
          <w:szCs w:val="24"/>
        </w:rPr>
        <w:t xml:space="preserve"> digital interventions for reducing hazardous and harmful alcohol consumption in community-dwelling populations.</w:t>
      </w:r>
      <w:r w:rsidRPr="004F26D9">
        <w:rPr>
          <w:rStyle w:val="mixed-citation"/>
          <w:rFonts w:asciiTheme="majorHAnsi" w:hAnsiTheme="majorHAnsi" w:cstheme="majorHAnsi"/>
          <w:sz w:val="24"/>
          <w:szCs w:val="24"/>
        </w:rPr>
        <w:t> </w:t>
      </w:r>
      <w:r w:rsidRPr="004F26D9">
        <w:rPr>
          <w:rStyle w:val="ref-journal"/>
          <w:rFonts w:asciiTheme="majorHAnsi" w:hAnsiTheme="majorHAnsi" w:cstheme="majorHAnsi"/>
          <w:i/>
          <w:iCs/>
          <w:sz w:val="24"/>
          <w:szCs w:val="24"/>
        </w:rPr>
        <w:t>Cochrane Database Syst Rev</w:t>
      </w:r>
      <w:r w:rsidRPr="004F26D9">
        <w:rPr>
          <w:rStyle w:val="mixed-citation"/>
          <w:rFonts w:asciiTheme="majorHAnsi" w:hAnsiTheme="majorHAnsi" w:cstheme="majorHAnsi"/>
          <w:sz w:val="24"/>
          <w:szCs w:val="24"/>
        </w:rPr>
        <w:t> 2017;</w:t>
      </w:r>
      <w:r w:rsidRPr="004F26D9">
        <w:rPr>
          <w:rStyle w:val="ref-vol"/>
          <w:rFonts w:asciiTheme="majorHAnsi" w:hAnsiTheme="majorHAnsi" w:cstheme="majorHAnsi"/>
          <w:sz w:val="24"/>
          <w:szCs w:val="24"/>
        </w:rPr>
        <w:t>9</w:t>
      </w:r>
      <w:r w:rsidRPr="004F26D9">
        <w:rPr>
          <w:rStyle w:val="mixed-citation"/>
          <w:rFonts w:asciiTheme="majorHAnsi" w:hAnsiTheme="majorHAnsi" w:cstheme="majorHAnsi"/>
          <w:sz w:val="24"/>
          <w:szCs w:val="24"/>
        </w:rPr>
        <w:t>:CD011479. 10.1002/14651858.CD011479.pub2 </w:t>
      </w:r>
      <w:r w:rsidRPr="004F26D9">
        <w:rPr>
          <w:rStyle w:val="nowrap"/>
          <w:rFonts w:asciiTheme="majorHAnsi" w:hAnsiTheme="majorHAnsi" w:cstheme="majorHAnsi"/>
          <w:sz w:val="24"/>
          <w:szCs w:val="24"/>
        </w:rPr>
        <w:t>[</w:t>
      </w:r>
      <w:hyperlink r:id="rId84" w:history="1">
        <w:r w:rsidRPr="004F26D9">
          <w:rPr>
            <w:rStyle w:val="Hyperlink"/>
            <w:rFonts w:asciiTheme="majorHAnsi" w:hAnsiTheme="majorHAnsi" w:cstheme="majorHAnsi"/>
            <w:color w:val="auto"/>
            <w:sz w:val="24"/>
            <w:szCs w:val="24"/>
          </w:rPr>
          <w:t>PMC free article</w:t>
        </w:r>
      </w:hyperlink>
      <w:r w:rsidRPr="004F26D9">
        <w:rPr>
          <w:rStyle w:val="nowrap"/>
          <w:rFonts w:asciiTheme="majorHAnsi" w:hAnsiTheme="majorHAnsi" w:cstheme="majorHAnsi"/>
          <w:sz w:val="24"/>
          <w:szCs w:val="24"/>
        </w:rPr>
        <w:t>]</w:t>
      </w:r>
      <w:r w:rsidRPr="004F26D9">
        <w:rPr>
          <w:rStyle w:val="mixed-citation"/>
          <w:rFonts w:asciiTheme="majorHAnsi" w:hAnsiTheme="majorHAnsi" w:cstheme="majorHAnsi"/>
          <w:sz w:val="24"/>
          <w:szCs w:val="24"/>
        </w:rPr>
        <w:t> [</w:t>
      </w:r>
      <w:hyperlink r:id="rId85" w:history="1">
        <w:r w:rsidRPr="004F26D9">
          <w:rPr>
            <w:rStyle w:val="Hyperlink"/>
            <w:rFonts w:asciiTheme="majorHAnsi" w:hAnsiTheme="majorHAnsi" w:cstheme="majorHAnsi"/>
            <w:color w:val="auto"/>
            <w:sz w:val="24"/>
            <w:szCs w:val="24"/>
          </w:rPr>
          <w:t>PubMed</w:t>
        </w:r>
      </w:hyperlink>
      <w:r w:rsidRPr="004F26D9">
        <w:rPr>
          <w:rStyle w:val="mixed-citation"/>
          <w:rFonts w:asciiTheme="majorHAnsi" w:hAnsiTheme="majorHAnsi" w:cstheme="majorHAnsi"/>
          <w:sz w:val="24"/>
          <w:szCs w:val="24"/>
        </w:rPr>
        <w:t>] [</w:t>
      </w:r>
      <w:proofErr w:type="spellStart"/>
      <w:r w:rsidRPr="004F26D9">
        <w:rPr>
          <w:rStyle w:val="mixed-citation"/>
          <w:rFonts w:asciiTheme="majorHAnsi" w:hAnsiTheme="majorHAnsi" w:cstheme="majorHAnsi"/>
          <w:sz w:val="24"/>
          <w:szCs w:val="24"/>
        </w:rPr>
        <w:fldChar w:fldCharType="begin"/>
      </w:r>
      <w:r w:rsidRPr="004F26D9">
        <w:rPr>
          <w:rStyle w:val="mixed-citation"/>
          <w:rFonts w:asciiTheme="majorHAnsi" w:hAnsiTheme="majorHAnsi" w:cstheme="majorHAnsi"/>
          <w:sz w:val="24"/>
          <w:szCs w:val="24"/>
        </w:rPr>
        <w:instrText xml:space="preserve"> HYPERLINK "https://doi.org/10.1002%2F14651858.CD011479.pub2" \t "_blank" </w:instrText>
      </w:r>
      <w:r w:rsidRPr="004F26D9">
        <w:rPr>
          <w:rStyle w:val="mixed-citation"/>
          <w:rFonts w:asciiTheme="majorHAnsi" w:hAnsiTheme="majorHAnsi" w:cstheme="majorHAnsi"/>
          <w:sz w:val="24"/>
          <w:szCs w:val="24"/>
        </w:rPr>
        <w:fldChar w:fldCharType="separate"/>
      </w:r>
      <w:r w:rsidRPr="004F26D9">
        <w:rPr>
          <w:rStyle w:val="Hyperlink"/>
          <w:rFonts w:asciiTheme="majorHAnsi" w:hAnsiTheme="majorHAnsi" w:cstheme="majorHAnsi"/>
          <w:color w:val="auto"/>
          <w:sz w:val="24"/>
          <w:szCs w:val="24"/>
        </w:rPr>
        <w:t>CrossRef</w:t>
      </w:r>
      <w:proofErr w:type="spellEnd"/>
      <w:r w:rsidRPr="004F26D9">
        <w:rPr>
          <w:rStyle w:val="mixed-citation"/>
          <w:rFonts w:asciiTheme="majorHAnsi" w:hAnsiTheme="majorHAnsi" w:cstheme="majorHAnsi"/>
          <w:sz w:val="24"/>
          <w:szCs w:val="24"/>
        </w:rPr>
        <w:fldChar w:fldCharType="end"/>
      </w:r>
      <w:r w:rsidRPr="004F26D9">
        <w:rPr>
          <w:rStyle w:val="mixed-citation"/>
          <w:rFonts w:asciiTheme="majorHAnsi" w:hAnsiTheme="majorHAnsi" w:cstheme="majorHAnsi"/>
          <w:sz w:val="24"/>
          <w:szCs w:val="24"/>
        </w:rPr>
        <w:t>] </w:t>
      </w:r>
      <w:r w:rsidRPr="004F26D9">
        <w:rPr>
          <w:rStyle w:val="nowrap"/>
          <w:rFonts w:asciiTheme="majorHAnsi" w:hAnsiTheme="majorHAnsi" w:cstheme="majorHAnsi"/>
          <w:sz w:val="24"/>
          <w:szCs w:val="24"/>
        </w:rPr>
        <w:t>[</w:t>
      </w:r>
      <w:hyperlink r:id="rId86" w:tgtFrame="_blank" w:history="1">
        <w:r w:rsidRPr="004F26D9">
          <w:rPr>
            <w:rStyle w:val="Hyperlink"/>
            <w:rFonts w:asciiTheme="majorHAnsi" w:hAnsiTheme="majorHAnsi" w:cstheme="majorHAnsi"/>
            <w:color w:val="auto"/>
            <w:sz w:val="24"/>
            <w:szCs w:val="24"/>
          </w:rPr>
          <w:t>Google Scholar</w:t>
        </w:r>
      </w:hyperlink>
      <w:r w:rsidRPr="004F26D9">
        <w:rPr>
          <w:rStyle w:val="nowrap"/>
          <w:rFonts w:asciiTheme="majorHAnsi" w:hAnsiTheme="majorHAnsi" w:cstheme="majorHAnsi"/>
          <w:sz w:val="24"/>
          <w:szCs w:val="24"/>
        </w:rPr>
        <w:t>]</w:t>
      </w:r>
    </w:p>
    <w:p w14:paraId="51CA122D" w14:textId="77777777" w:rsidR="00817434" w:rsidRPr="004F26D9" w:rsidRDefault="00817434" w:rsidP="00817434">
      <w:pPr>
        <w:shd w:val="clear" w:color="auto" w:fill="FFFFFF"/>
        <w:rPr>
          <w:rFonts w:asciiTheme="majorHAnsi" w:hAnsiTheme="majorHAnsi" w:cstheme="majorHAnsi"/>
          <w:sz w:val="24"/>
          <w:szCs w:val="24"/>
        </w:rPr>
      </w:pPr>
      <w:r w:rsidRPr="004F26D9">
        <w:rPr>
          <w:rFonts w:asciiTheme="majorHAnsi" w:hAnsiTheme="majorHAnsi" w:cstheme="majorHAnsi"/>
          <w:sz w:val="24"/>
          <w:szCs w:val="24"/>
        </w:rPr>
        <w:t>14. </w:t>
      </w:r>
      <w:proofErr w:type="spellStart"/>
      <w:r w:rsidRPr="004F26D9">
        <w:rPr>
          <w:rStyle w:val="mixed-citation"/>
          <w:rFonts w:asciiTheme="majorHAnsi" w:hAnsiTheme="majorHAnsi" w:cstheme="majorHAnsi"/>
          <w:sz w:val="24"/>
          <w:szCs w:val="24"/>
        </w:rPr>
        <w:t>Nesvåg</w:t>
      </w:r>
      <w:proofErr w:type="spellEnd"/>
      <w:r w:rsidRPr="004F26D9">
        <w:rPr>
          <w:rStyle w:val="mixed-citation"/>
          <w:rFonts w:asciiTheme="majorHAnsi" w:hAnsiTheme="majorHAnsi" w:cstheme="majorHAnsi"/>
          <w:sz w:val="24"/>
          <w:szCs w:val="24"/>
        </w:rPr>
        <w:t xml:space="preserve"> S, McKay JR. </w:t>
      </w:r>
      <w:r w:rsidRPr="004F26D9">
        <w:rPr>
          <w:rStyle w:val="ref-title"/>
          <w:rFonts w:asciiTheme="majorHAnsi" w:hAnsiTheme="majorHAnsi" w:cstheme="majorHAnsi"/>
          <w:sz w:val="24"/>
          <w:szCs w:val="24"/>
        </w:rPr>
        <w:t>Feasibility and Effects of Digital Interventions to Support People in Recovery From Substance Use Disorders: Systematic Review.</w:t>
      </w:r>
      <w:r w:rsidRPr="004F26D9">
        <w:rPr>
          <w:rStyle w:val="mixed-citation"/>
          <w:rFonts w:asciiTheme="majorHAnsi" w:hAnsiTheme="majorHAnsi" w:cstheme="majorHAnsi"/>
          <w:sz w:val="24"/>
          <w:szCs w:val="24"/>
        </w:rPr>
        <w:t> </w:t>
      </w:r>
      <w:r w:rsidRPr="004F26D9">
        <w:rPr>
          <w:rStyle w:val="ref-journal"/>
          <w:rFonts w:asciiTheme="majorHAnsi" w:hAnsiTheme="majorHAnsi" w:cstheme="majorHAnsi"/>
          <w:i/>
          <w:iCs/>
          <w:sz w:val="24"/>
          <w:szCs w:val="24"/>
        </w:rPr>
        <w:t>J Med Internet Res</w:t>
      </w:r>
      <w:r w:rsidRPr="004F26D9">
        <w:rPr>
          <w:rStyle w:val="mixed-citation"/>
          <w:rFonts w:asciiTheme="majorHAnsi" w:hAnsiTheme="majorHAnsi" w:cstheme="majorHAnsi"/>
          <w:sz w:val="24"/>
          <w:szCs w:val="24"/>
        </w:rPr>
        <w:t> 2018;</w:t>
      </w:r>
      <w:r w:rsidRPr="004F26D9">
        <w:rPr>
          <w:rStyle w:val="ref-vol"/>
          <w:rFonts w:asciiTheme="majorHAnsi" w:hAnsiTheme="majorHAnsi" w:cstheme="majorHAnsi"/>
          <w:sz w:val="24"/>
          <w:szCs w:val="24"/>
        </w:rPr>
        <w:t>20</w:t>
      </w:r>
      <w:r w:rsidRPr="004F26D9">
        <w:rPr>
          <w:rStyle w:val="mixed-citation"/>
          <w:rFonts w:asciiTheme="majorHAnsi" w:hAnsiTheme="majorHAnsi" w:cstheme="majorHAnsi"/>
          <w:sz w:val="24"/>
          <w:szCs w:val="24"/>
        </w:rPr>
        <w:t>:e255. 10.2196/jmir.9873 </w:t>
      </w:r>
      <w:r w:rsidRPr="004F26D9">
        <w:rPr>
          <w:rStyle w:val="nowrap"/>
          <w:rFonts w:asciiTheme="majorHAnsi" w:hAnsiTheme="majorHAnsi" w:cstheme="majorHAnsi"/>
          <w:sz w:val="24"/>
          <w:szCs w:val="24"/>
        </w:rPr>
        <w:t>[</w:t>
      </w:r>
      <w:hyperlink r:id="rId87" w:history="1">
        <w:r w:rsidRPr="004F26D9">
          <w:rPr>
            <w:rStyle w:val="Hyperlink"/>
            <w:rFonts w:asciiTheme="majorHAnsi" w:hAnsiTheme="majorHAnsi" w:cstheme="majorHAnsi"/>
            <w:color w:val="auto"/>
            <w:sz w:val="24"/>
            <w:szCs w:val="24"/>
          </w:rPr>
          <w:t>PMC free article</w:t>
        </w:r>
      </w:hyperlink>
      <w:r w:rsidRPr="004F26D9">
        <w:rPr>
          <w:rStyle w:val="nowrap"/>
          <w:rFonts w:asciiTheme="majorHAnsi" w:hAnsiTheme="majorHAnsi" w:cstheme="majorHAnsi"/>
          <w:sz w:val="24"/>
          <w:szCs w:val="24"/>
        </w:rPr>
        <w:t>]</w:t>
      </w:r>
      <w:r w:rsidRPr="004F26D9">
        <w:rPr>
          <w:rStyle w:val="mixed-citation"/>
          <w:rFonts w:asciiTheme="majorHAnsi" w:hAnsiTheme="majorHAnsi" w:cstheme="majorHAnsi"/>
          <w:sz w:val="24"/>
          <w:szCs w:val="24"/>
        </w:rPr>
        <w:t> [</w:t>
      </w:r>
      <w:hyperlink r:id="rId88" w:history="1">
        <w:r w:rsidRPr="004F26D9">
          <w:rPr>
            <w:rStyle w:val="Hyperlink"/>
            <w:rFonts w:asciiTheme="majorHAnsi" w:hAnsiTheme="majorHAnsi" w:cstheme="majorHAnsi"/>
            <w:color w:val="auto"/>
            <w:sz w:val="24"/>
            <w:szCs w:val="24"/>
          </w:rPr>
          <w:t>PubMed</w:t>
        </w:r>
      </w:hyperlink>
      <w:r w:rsidRPr="004F26D9">
        <w:rPr>
          <w:rStyle w:val="mixed-citation"/>
          <w:rFonts w:asciiTheme="majorHAnsi" w:hAnsiTheme="majorHAnsi" w:cstheme="majorHAnsi"/>
          <w:sz w:val="24"/>
          <w:szCs w:val="24"/>
        </w:rPr>
        <w:t>] [</w:t>
      </w:r>
      <w:proofErr w:type="spellStart"/>
      <w:r w:rsidRPr="004F26D9">
        <w:rPr>
          <w:rStyle w:val="mixed-citation"/>
          <w:rFonts w:asciiTheme="majorHAnsi" w:hAnsiTheme="majorHAnsi" w:cstheme="majorHAnsi"/>
          <w:sz w:val="24"/>
          <w:szCs w:val="24"/>
        </w:rPr>
        <w:fldChar w:fldCharType="begin"/>
      </w:r>
      <w:r w:rsidRPr="004F26D9">
        <w:rPr>
          <w:rStyle w:val="mixed-citation"/>
          <w:rFonts w:asciiTheme="majorHAnsi" w:hAnsiTheme="majorHAnsi" w:cstheme="majorHAnsi"/>
          <w:sz w:val="24"/>
          <w:szCs w:val="24"/>
        </w:rPr>
        <w:instrText xml:space="preserve"> HYPERLINK "https://doi.org/10.2196%2Fjmir.9873" \t "_blank" </w:instrText>
      </w:r>
      <w:r w:rsidRPr="004F26D9">
        <w:rPr>
          <w:rStyle w:val="mixed-citation"/>
          <w:rFonts w:asciiTheme="majorHAnsi" w:hAnsiTheme="majorHAnsi" w:cstheme="majorHAnsi"/>
          <w:sz w:val="24"/>
          <w:szCs w:val="24"/>
        </w:rPr>
        <w:fldChar w:fldCharType="separate"/>
      </w:r>
      <w:r w:rsidRPr="004F26D9">
        <w:rPr>
          <w:rStyle w:val="Hyperlink"/>
          <w:rFonts w:asciiTheme="majorHAnsi" w:hAnsiTheme="majorHAnsi" w:cstheme="majorHAnsi"/>
          <w:color w:val="auto"/>
          <w:sz w:val="24"/>
          <w:szCs w:val="24"/>
        </w:rPr>
        <w:t>CrossRef</w:t>
      </w:r>
      <w:proofErr w:type="spellEnd"/>
      <w:r w:rsidRPr="004F26D9">
        <w:rPr>
          <w:rStyle w:val="mixed-citation"/>
          <w:rFonts w:asciiTheme="majorHAnsi" w:hAnsiTheme="majorHAnsi" w:cstheme="majorHAnsi"/>
          <w:sz w:val="24"/>
          <w:szCs w:val="24"/>
        </w:rPr>
        <w:fldChar w:fldCharType="end"/>
      </w:r>
      <w:r w:rsidRPr="004F26D9">
        <w:rPr>
          <w:rStyle w:val="mixed-citation"/>
          <w:rFonts w:asciiTheme="majorHAnsi" w:hAnsiTheme="majorHAnsi" w:cstheme="majorHAnsi"/>
          <w:sz w:val="24"/>
          <w:szCs w:val="24"/>
        </w:rPr>
        <w:t>] </w:t>
      </w:r>
      <w:r w:rsidRPr="004F26D9">
        <w:rPr>
          <w:rStyle w:val="nowrap"/>
          <w:rFonts w:asciiTheme="majorHAnsi" w:hAnsiTheme="majorHAnsi" w:cstheme="majorHAnsi"/>
          <w:sz w:val="24"/>
          <w:szCs w:val="24"/>
        </w:rPr>
        <w:t>[</w:t>
      </w:r>
      <w:hyperlink r:id="rId89" w:tgtFrame="_blank" w:history="1">
        <w:r w:rsidRPr="004F26D9">
          <w:rPr>
            <w:rStyle w:val="Hyperlink"/>
            <w:rFonts w:asciiTheme="majorHAnsi" w:hAnsiTheme="majorHAnsi" w:cstheme="majorHAnsi"/>
            <w:color w:val="auto"/>
            <w:sz w:val="24"/>
            <w:szCs w:val="24"/>
          </w:rPr>
          <w:t xml:space="preserve">Google </w:t>
        </w:r>
        <w:r w:rsidRPr="004F26D9">
          <w:rPr>
            <w:rStyle w:val="Hyperlink"/>
            <w:rFonts w:asciiTheme="majorHAnsi" w:hAnsiTheme="majorHAnsi" w:cstheme="majorHAnsi"/>
            <w:color w:val="auto"/>
            <w:sz w:val="24"/>
            <w:szCs w:val="24"/>
          </w:rPr>
          <w:lastRenderedPageBreak/>
          <w:t>Scholar</w:t>
        </w:r>
      </w:hyperlink>
      <w:r w:rsidRPr="004F26D9">
        <w:rPr>
          <w:rStyle w:val="nowrap"/>
          <w:rFonts w:asciiTheme="majorHAnsi" w:hAnsiTheme="majorHAnsi" w:cstheme="majorHAnsi"/>
          <w:sz w:val="24"/>
          <w:szCs w:val="24"/>
        </w:rPr>
        <w:t>]</w:t>
      </w:r>
    </w:p>
    <w:p w14:paraId="50283B96" w14:textId="77777777" w:rsidR="00817434" w:rsidRPr="004F26D9" w:rsidRDefault="00817434" w:rsidP="00817434">
      <w:pPr>
        <w:shd w:val="clear" w:color="auto" w:fill="FFFFFF"/>
        <w:rPr>
          <w:rFonts w:asciiTheme="majorHAnsi" w:hAnsiTheme="majorHAnsi" w:cstheme="majorHAnsi"/>
          <w:sz w:val="24"/>
          <w:szCs w:val="24"/>
        </w:rPr>
      </w:pPr>
      <w:r w:rsidRPr="004F26D9">
        <w:rPr>
          <w:rFonts w:asciiTheme="majorHAnsi" w:hAnsiTheme="majorHAnsi" w:cstheme="majorHAnsi"/>
          <w:sz w:val="24"/>
          <w:szCs w:val="24"/>
        </w:rPr>
        <w:t>15. </w:t>
      </w:r>
      <w:r w:rsidRPr="004F26D9">
        <w:rPr>
          <w:rStyle w:val="mixed-citation"/>
          <w:rFonts w:asciiTheme="majorHAnsi" w:hAnsiTheme="majorHAnsi" w:cstheme="majorHAnsi"/>
          <w:sz w:val="24"/>
          <w:szCs w:val="24"/>
        </w:rPr>
        <w:t>Harari GM, Lane ND, Wang R, et al. </w:t>
      </w:r>
      <w:r w:rsidRPr="004F26D9">
        <w:rPr>
          <w:rStyle w:val="ref-title"/>
          <w:rFonts w:asciiTheme="majorHAnsi" w:hAnsiTheme="majorHAnsi" w:cstheme="majorHAnsi"/>
          <w:sz w:val="24"/>
          <w:szCs w:val="24"/>
        </w:rPr>
        <w:t>Using Smartphones to Collect Behavioral Data in Psychological Science: Opportunities, Practical Considerations, and Challenges.</w:t>
      </w:r>
      <w:r w:rsidRPr="004F26D9">
        <w:rPr>
          <w:rStyle w:val="mixed-citation"/>
          <w:rFonts w:asciiTheme="majorHAnsi" w:hAnsiTheme="majorHAnsi" w:cstheme="majorHAnsi"/>
          <w:sz w:val="24"/>
          <w:szCs w:val="24"/>
        </w:rPr>
        <w:t> </w:t>
      </w:r>
      <w:r w:rsidRPr="004F26D9">
        <w:rPr>
          <w:rStyle w:val="ref-journal"/>
          <w:rFonts w:asciiTheme="majorHAnsi" w:hAnsiTheme="majorHAnsi" w:cstheme="majorHAnsi"/>
          <w:i/>
          <w:iCs/>
          <w:szCs w:val="24"/>
        </w:rPr>
        <w:t>Perspex</w:t>
      </w:r>
      <w:r w:rsidRPr="004F26D9">
        <w:rPr>
          <w:rStyle w:val="ref-journal"/>
          <w:rFonts w:asciiTheme="majorHAnsi" w:hAnsiTheme="majorHAnsi" w:cstheme="majorHAnsi"/>
          <w:i/>
          <w:iCs/>
          <w:sz w:val="24"/>
          <w:szCs w:val="24"/>
        </w:rPr>
        <w:t xml:space="preserve"> Psychol Sci</w:t>
      </w:r>
      <w:r w:rsidRPr="004F26D9">
        <w:rPr>
          <w:rStyle w:val="mixed-citation"/>
          <w:rFonts w:asciiTheme="majorHAnsi" w:hAnsiTheme="majorHAnsi" w:cstheme="majorHAnsi"/>
          <w:sz w:val="24"/>
          <w:szCs w:val="24"/>
        </w:rPr>
        <w:t> 2016;</w:t>
      </w:r>
      <w:r w:rsidRPr="004F26D9">
        <w:rPr>
          <w:rStyle w:val="ref-vol"/>
          <w:rFonts w:asciiTheme="majorHAnsi" w:hAnsiTheme="majorHAnsi" w:cstheme="majorHAnsi"/>
          <w:sz w:val="24"/>
          <w:szCs w:val="24"/>
        </w:rPr>
        <w:t>11</w:t>
      </w:r>
      <w:r w:rsidRPr="004F26D9">
        <w:rPr>
          <w:rStyle w:val="mixed-citation"/>
          <w:rFonts w:asciiTheme="majorHAnsi" w:hAnsiTheme="majorHAnsi" w:cstheme="majorHAnsi"/>
          <w:sz w:val="24"/>
          <w:szCs w:val="24"/>
        </w:rPr>
        <w:t>:838-54. 10.1177/1745691616650285 </w:t>
      </w:r>
      <w:r w:rsidRPr="004F26D9">
        <w:rPr>
          <w:rStyle w:val="nowrap"/>
          <w:rFonts w:asciiTheme="majorHAnsi" w:hAnsiTheme="majorHAnsi" w:cstheme="majorHAnsi"/>
          <w:sz w:val="24"/>
          <w:szCs w:val="24"/>
        </w:rPr>
        <w:t>[</w:t>
      </w:r>
      <w:hyperlink r:id="rId90" w:history="1">
        <w:r w:rsidRPr="004F26D9">
          <w:rPr>
            <w:rStyle w:val="Hyperlink"/>
            <w:rFonts w:asciiTheme="majorHAnsi" w:hAnsiTheme="majorHAnsi" w:cstheme="majorHAnsi"/>
            <w:color w:val="auto"/>
            <w:sz w:val="24"/>
            <w:szCs w:val="24"/>
          </w:rPr>
          <w:t>PMC free article</w:t>
        </w:r>
      </w:hyperlink>
      <w:r w:rsidRPr="004F26D9">
        <w:rPr>
          <w:rStyle w:val="nowrap"/>
          <w:rFonts w:asciiTheme="majorHAnsi" w:hAnsiTheme="majorHAnsi" w:cstheme="majorHAnsi"/>
          <w:sz w:val="24"/>
          <w:szCs w:val="24"/>
        </w:rPr>
        <w:t>]</w:t>
      </w:r>
      <w:r w:rsidRPr="004F26D9">
        <w:rPr>
          <w:rStyle w:val="mixed-citation"/>
          <w:rFonts w:asciiTheme="majorHAnsi" w:hAnsiTheme="majorHAnsi" w:cstheme="majorHAnsi"/>
          <w:sz w:val="24"/>
          <w:szCs w:val="24"/>
        </w:rPr>
        <w:t> [</w:t>
      </w:r>
      <w:hyperlink r:id="rId91" w:history="1">
        <w:r w:rsidRPr="004F26D9">
          <w:rPr>
            <w:rStyle w:val="Hyperlink"/>
            <w:rFonts w:asciiTheme="majorHAnsi" w:hAnsiTheme="majorHAnsi" w:cstheme="majorHAnsi"/>
            <w:color w:val="auto"/>
            <w:sz w:val="24"/>
            <w:szCs w:val="24"/>
          </w:rPr>
          <w:t>PubMed</w:t>
        </w:r>
      </w:hyperlink>
      <w:r w:rsidRPr="004F26D9">
        <w:rPr>
          <w:rStyle w:val="mixed-citation"/>
          <w:rFonts w:asciiTheme="majorHAnsi" w:hAnsiTheme="majorHAnsi" w:cstheme="majorHAnsi"/>
          <w:sz w:val="24"/>
          <w:szCs w:val="24"/>
        </w:rPr>
        <w:t>] [</w:t>
      </w:r>
      <w:proofErr w:type="spellStart"/>
      <w:r w:rsidRPr="004F26D9">
        <w:rPr>
          <w:rStyle w:val="mixed-citation"/>
          <w:rFonts w:asciiTheme="majorHAnsi" w:hAnsiTheme="majorHAnsi" w:cstheme="majorHAnsi"/>
          <w:sz w:val="24"/>
          <w:szCs w:val="24"/>
        </w:rPr>
        <w:fldChar w:fldCharType="begin"/>
      </w:r>
      <w:r w:rsidRPr="004F26D9">
        <w:rPr>
          <w:rStyle w:val="mixed-citation"/>
          <w:rFonts w:asciiTheme="majorHAnsi" w:hAnsiTheme="majorHAnsi" w:cstheme="majorHAnsi"/>
          <w:sz w:val="24"/>
          <w:szCs w:val="24"/>
        </w:rPr>
        <w:instrText xml:space="preserve"> HYPERLINK "https://doi.org/10.1177%2F1745691616650285" \t "_blank" </w:instrText>
      </w:r>
      <w:r w:rsidRPr="004F26D9">
        <w:rPr>
          <w:rStyle w:val="mixed-citation"/>
          <w:rFonts w:asciiTheme="majorHAnsi" w:hAnsiTheme="majorHAnsi" w:cstheme="majorHAnsi"/>
          <w:sz w:val="24"/>
          <w:szCs w:val="24"/>
        </w:rPr>
        <w:fldChar w:fldCharType="separate"/>
      </w:r>
      <w:r w:rsidRPr="004F26D9">
        <w:rPr>
          <w:rStyle w:val="Hyperlink"/>
          <w:rFonts w:asciiTheme="majorHAnsi" w:hAnsiTheme="majorHAnsi" w:cstheme="majorHAnsi"/>
          <w:color w:val="auto"/>
          <w:sz w:val="24"/>
          <w:szCs w:val="24"/>
        </w:rPr>
        <w:t>CrossRef</w:t>
      </w:r>
      <w:proofErr w:type="spellEnd"/>
      <w:r w:rsidRPr="004F26D9">
        <w:rPr>
          <w:rStyle w:val="mixed-citation"/>
          <w:rFonts w:asciiTheme="majorHAnsi" w:hAnsiTheme="majorHAnsi" w:cstheme="majorHAnsi"/>
          <w:sz w:val="24"/>
          <w:szCs w:val="24"/>
        </w:rPr>
        <w:fldChar w:fldCharType="end"/>
      </w:r>
      <w:r w:rsidRPr="004F26D9">
        <w:rPr>
          <w:rStyle w:val="mixed-citation"/>
          <w:rFonts w:asciiTheme="majorHAnsi" w:hAnsiTheme="majorHAnsi" w:cstheme="majorHAnsi"/>
          <w:sz w:val="24"/>
          <w:szCs w:val="24"/>
        </w:rPr>
        <w:t>] </w:t>
      </w:r>
      <w:r w:rsidRPr="004F26D9">
        <w:rPr>
          <w:rStyle w:val="nowrap"/>
          <w:rFonts w:asciiTheme="majorHAnsi" w:hAnsiTheme="majorHAnsi" w:cstheme="majorHAnsi"/>
          <w:sz w:val="24"/>
          <w:szCs w:val="24"/>
        </w:rPr>
        <w:t>[</w:t>
      </w:r>
      <w:hyperlink r:id="rId92" w:tgtFrame="_blank" w:history="1">
        <w:r w:rsidRPr="004F26D9">
          <w:rPr>
            <w:rStyle w:val="Hyperlink"/>
            <w:rFonts w:asciiTheme="majorHAnsi" w:hAnsiTheme="majorHAnsi" w:cstheme="majorHAnsi"/>
            <w:color w:val="auto"/>
            <w:sz w:val="24"/>
            <w:szCs w:val="24"/>
          </w:rPr>
          <w:t>Google Scholar</w:t>
        </w:r>
      </w:hyperlink>
      <w:r w:rsidRPr="004F26D9">
        <w:rPr>
          <w:rStyle w:val="nowrap"/>
          <w:rFonts w:asciiTheme="majorHAnsi" w:hAnsiTheme="majorHAnsi" w:cstheme="majorHAnsi"/>
          <w:sz w:val="24"/>
          <w:szCs w:val="24"/>
        </w:rPr>
        <w:t>]</w:t>
      </w:r>
    </w:p>
    <w:p w14:paraId="3282D145" w14:textId="77777777" w:rsidR="00817434" w:rsidRPr="004F26D9" w:rsidRDefault="00817434" w:rsidP="00817434">
      <w:pPr>
        <w:shd w:val="clear" w:color="auto" w:fill="FFFFFF"/>
        <w:rPr>
          <w:rFonts w:asciiTheme="majorHAnsi" w:hAnsiTheme="majorHAnsi" w:cstheme="majorHAnsi"/>
          <w:sz w:val="24"/>
          <w:szCs w:val="24"/>
        </w:rPr>
      </w:pPr>
      <w:r w:rsidRPr="004F26D9">
        <w:rPr>
          <w:rFonts w:asciiTheme="majorHAnsi" w:hAnsiTheme="majorHAnsi" w:cstheme="majorHAnsi"/>
          <w:sz w:val="24"/>
          <w:szCs w:val="24"/>
        </w:rPr>
        <w:t>16. </w:t>
      </w:r>
      <w:r w:rsidRPr="004F26D9">
        <w:rPr>
          <w:rStyle w:val="mixed-citation"/>
          <w:rFonts w:asciiTheme="majorHAnsi" w:hAnsiTheme="majorHAnsi" w:cstheme="majorHAnsi"/>
          <w:sz w:val="24"/>
          <w:szCs w:val="24"/>
        </w:rPr>
        <w:t>Buller DB, Berwick M, Lantz K, et al. </w:t>
      </w:r>
      <w:r w:rsidRPr="004F26D9">
        <w:rPr>
          <w:rStyle w:val="ref-title"/>
          <w:rFonts w:asciiTheme="majorHAnsi" w:hAnsiTheme="majorHAnsi" w:cstheme="majorHAnsi"/>
          <w:sz w:val="24"/>
          <w:szCs w:val="24"/>
        </w:rPr>
        <w:t>Smartphone mobile application delivering personalized, real-time sun protection advice: a randomized clinical trial.</w:t>
      </w:r>
      <w:r w:rsidRPr="004F26D9">
        <w:rPr>
          <w:rStyle w:val="mixed-citation"/>
          <w:rFonts w:asciiTheme="majorHAnsi" w:hAnsiTheme="majorHAnsi" w:cstheme="majorHAnsi"/>
          <w:sz w:val="24"/>
          <w:szCs w:val="24"/>
        </w:rPr>
        <w:t> </w:t>
      </w:r>
      <w:r w:rsidRPr="004F26D9">
        <w:rPr>
          <w:rStyle w:val="ref-journal"/>
          <w:rFonts w:asciiTheme="majorHAnsi" w:hAnsiTheme="majorHAnsi" w:cstheme="majorHAnsi"/>
          <w:i/>
          <w:iCs/>
          <w:sz w:val="24"/>
          <w:szCs w:val="24"/>
        </w:rPr>
        <w:t>JAMA Dermatol</w:t>
      </w:r>
      <w:r w:rsidRPr="004F26D9">
        <w:rPr>
          <w:rStyle w:val="mixed-citation"/>
          <w:rFonts w:asciiTheme="majorHAnsi" w:hAnsiTheme="majorHAnsi" w:cstheme="majorHAnsi"/>
          <w:sz w:val="24"/>
          <w:szCs w:val="24"/>
        </w:rPr>
        <w:t> 2015;</w:t>
      </w:r>
      <w:r w:rsidRPr="004F26D9">
        <w:rPr>
          <w:rStyle w:val="ref-vol"/>
          <w:rFonts w:asciiTheme="majorHAnsi" w:hAnsiTheme="majorHAnsi" w:cstheme="majorHAnsi"/>
          <w:sz w:val="24"/>
          <w:szCs w:val="24"/>
        </w:rPr>
        <w:t>151</w:t>
      </w:r>
      <w:r w:rsidRPr="004F26D9">
        <w:rPr>
          <w:rStyle w:val="mixed-citation"/>
          <w:rFonts w:asciiTheme="majorHAnsi" w:hAnsiTheme="majorHAnsi" w:cstheme="majorHAnsi"/>
          <w:sz w:val="24"/>
          <w:szCs w:val="24"/>
        </w:rPr>
        <w:t>:497-504. 10.1001/jamadermatol.2014.3889 </w:t>
      </w:r>
      <w:r w:rsidRPr="004F26D9">
        <w:rPr>
          <w:rStyle w:val="nowrap"/>
          <w:rFonts w:asciiTheme="majorHAnsi" w:hAnsiTheme="majorHAnsi" w:cstheme="majorHAnsi"/>
          <w:sz w:val="24"/>
          <w:szCs w:val="24"/>
        </w:rPr>
        <w:t>[</w:t>
      </w:r>
      <w:hyperlink r:id="rId93" w:history="1">
        <w:r w:rsidRPr="004F26D9">
          <w:rPr>
            <w:rStyle w:val="Hyperlink"/>
            <w:rFonts w:asciiTheme="majorHAnsi" w:hAnsiTheme="majorHAnsi" w:cstheme="majorHAnsi"/>
            <w:color w:val="auto"/>
            <w:sz w:val="24"/>
            <w:szCs w:val="24"/>
          </w:rPr>
          <w:t>PMC free article</w:t>
        </w:r>
      </w:hyperlink>
      <w:r w:rsidRPr="004F26D9">
        <w:rPr>
          <w:rStyle w:val="nowrap"/>
          <w:rFonts w:asciiTheme="majorHAnsi" w:hAnsiTheme="majorHAnsi" w:cstheme="majorHAnsi"/>
          <w:sz w:val="24"/>
          <w:szCs w:val="24"/>
        </w:rPr>
        <w:t>]</w:t>
      </w:r>
      <w:r w:rsidRPr="004F26D9">
        <w:rPr>
          <w:rStyle w:val="mixed-citation"/>
          <w:rFonts w:asciiTheme="majorHAnsi" w:hAnsiTheme="majorHAnsi" w:cstheme="majorHAnsi"/>
          <w:sz w:val="24"/>
          <w:szCs w:val="24"/>
        </w:rPr>
        <w:t> [</w:t>
      </w:r>
      <w:hyperlink r:id="rId94" w:history="1">
        <w:r w:rsidRPr="004F26D9">
          <w:rPr>
            <w:rStyle w:val="Hyperlink"/>
            <w:rFonts w:asciiTheme="majorHAnsi" w:hAnsiTheme="majorHAnsi" w:cstheme="majorHAnsi"/>
            <w:color w:val="auto"/>
            <w:sz w:val="24"/>
            <w:szCs w:val="24"/>
          </w:rPr>
          <w:t>PubMed</w:t>
        </w:r>
      </w:hyperlink>
      <w:r w:rsidRPr="004F26D9">
        <w:rPr>
          <w:rStyle w:val="mixed-citation"/>
          <w:rFonts w:asciiTheme="majorHAnsi" w:hAnsiTheme="majorHAnsi" w:cstheme="majorHAnsi"/>
          <w:sz w:val="24"/>
          <w:szCs w:val="24"/>
        </w:rPr>
        <w:t>] [</w:t>
      </w:r>
      <w:proofErr w:type="spellStart"/>
      <w:r w:rsidRPr="004F26D9">
        <w:rPr>
          <w:rStyle w:val="mixed-citation"/>
          <w:rFonts w:asciiTheme="majorHAnsi" w:hAnsiTheme="majorHAnsi" w:cstheme="majorHAnsi"/>
          <w:sz w:val="24"/>
          <w:szCs w:val="24"/>
        </w:rPr>
        <w:fldChar w:fldCharType="begin"/>
      </w:r>
      <w:r w:rsidRPr="004F26D9">
        <w:rPr>
          <w:rStyle w:val="mixed-citation"/>
          <w:rFonts w:asciiTheme="majorHAnsi" w:hAnsiTheme="majorHAnsi" w:cstheme="majorHAnsi"/>
          <w:sz w:val="24"/>
          <w:szCs w:val="24"/>
        </w:rPr>
        <w:instrText xml:space="preserve"> HYPERLINK "https://doi.org/10.1001%2Fjamadermatol.2014.3889" \t "_blank" </w:instrText>
      </w:r>
      <w:r w:rsidRPr="004F26D9">
        <w:rPr>
          <w:rStyle w:val="mixed-citation"/>
          <w:rFonts w:asciiTheme="majorHAnsi" w:hAnsiTheme="majorHAnsi" w:cstheme="majorHAnsi"/>
          <w:sz w:val="24"/>
          <w:szCs w:val="24"/>
        </w:rPr>
        <w:fldChar w:fldCharType="separate"/>
      </w:r>
      <w:r w:rsidRPr="004F26D9">
        <w:rPr>
          <w:rStyle w:val="Hyperlink"/>
          <w:rFonts w:asciiTheme="majorHAnsi" w:hAnsiTheme="majorHAnsi" w:cstheme="majorHAnsi"/>
          <w:color w:val="auto"/>
          <w:sz w:val="24"/>
          <w:szCs w:val="24"/>
        </w:rPr>
        <w:t>CrossRef</w:t>
      </w:r>
      <w:proofErr w:type="spellEnd"/>
      <w:r w:rsidRPr="004F26D9">
        <w:rPr>
          <w:rStyle w:val="mixed-citation"/>
          <w:rFonts w:asciiTheme="majorHAnsi" w:hAnsiTheme="majorHAnsi" w:cstheme="majorHAnsi"/>
          <w:sz w:val="24"/>
          <w:szCs w:val="24"/>
        </w:rPr>
        <w:fldChar w:fldCharType="end"/>
      </w:r>
      <w:r w:rsidRPr="004F26D9">
        <w:rPr>
          <w:rStyle w:val="mixed-citation"/>
          <w:rFonts w:asciiTheme="majorHAnsi" w:hAnsiTheme="majorHAnsi" w:cstheme="majorHAnsi"/>
          <w:sz w:val="24"/>
          <w:szCs w:val="24"/>
        </w:rPr>
        <w:t>] </w:t>
      </w:r>
      <w:r w:rsidRPr="004F26D9">
        <w:rPr>
          <w:rStyle w:val="nowrap"/>
          <w:rFonts w:asciiTheme="majorHAnsi" w:hAnsiTheme="majorHAnsi" w:cstheme="majorHAnsi"/>
          <w:sz w:val="24"/>
          <w:szCs w:val="24"/>
        </w:rPr>
        <w:t>[</w:t>
      </w:r>
      <w:hyperlink r:id="rId95" w:tgtFrame="_blank" w:history="1">
        <w:r w:rsidRPr="004F26D9">
          <w:rPr>
            <w:rStyle w:val="Hyperlink"/>
            <w:rFonts w:asciiTheme="majorHAnsi" w:hAnsiTheme="majorHAnsi" w:cstheme="majorHAnsi"/>
            <w:color w:val="auto"/>
            <w:sz w:val="24"/>
            <w:szCs w:val="24"/>
          </w:rPr>
          <w:t>Google Scholar</w:t>
        </w:r>
      </w:hyperlink>
      <w:r w:rsidRPr="004F26D9">
        <w:rPr>
          <w:rStyle w:val="nowrap"/>
          <w:rFonts w:asciiTheme="majorHAnsi" w:hAnsiTheme="majorHAnsi" w:cstheme="majorHAnsi"/>
          <w:sz w:val="24"/>
          <w:szCs w:val="24"/>
        </w:rPr>
        <w:t>]</w:t>
      </w:r>
    </w:p>
    <w:p w14:paraId="5FA30D7F" w14:textId="77777777" w:rsidR="00817434" w:rsidRPr="004F26D9" w:rsidRDefault="00817434" w:rsidP="00817434">
      <w:pPr>
        <w:shd w:val="clear" w:color="auto" w:fill="FFFFFF"/>
        <w:rPr>
          <w:rFonts w:asciiTheme="majorHAnsi" w:hAnsiTheme="majorHAnsi" w:cstheme="majorHAnsi"/>
          <w:sz w:val="24"/>
          <w:szCs w:val="24"/>
        </w:rPr>
      </w:pPr>
      <w:r w:rsidRPr="004F26D9">
        <w:rPr>
          <w:rFonts w:asciiTheme="majorHAnsi" w:hAnsiTheme="majorHAnsi" w:cstheme="majorHAnsi"/>
          <w:sz w:val="24"/>
          <w:szCs w:val="24"/>
        </w:rPr>
        <w:t>17. </w:t>
      </w:r>
      <w:r w:rsidRPr="004F26D9">
        <w:rPr>
          <w:rStyle w:val="mixed-citation"/>
          <w:rFonts w:asciiTheme="majorHAnsi" w:hAnsiTheme="majorHAnsi" w:cstheme="majorHAnsi"/>
          <w:sz w:val="24"/>
          <w:szCs w:val="24"/>
        </w:rPr>
        <w:t xml:space="preserve">Romeo A, Edney S, </w:t>
      </w:r>
      <w:proofErr w:type="spellStart"/>
      <w:r w:rsidRPr="004F26D9">
        <w:rPr>
          <w:rStyle w:val="mixed-citation"/>
          <w:rFonts w:asciiTheme="majorHAnsi" w:hAnsiTheme="majorHAnsi" w:cstheme="majorHAnsi"/>
          <w:sz w:val="24"/>
          <w:szCs w:val="24"/>
        </w:rPr>
        <w:t>Plotnikoff</w:t>
      </w:r>
      <w:proofErr w:type="spellEnd"/>
      <w:r w:rsidRPr="004F26D9">
        <w:rPr>
          <w:rStyle w:val="mixed-citation"/>
          <w:rFonts w:asciiTheme="majorHAnsi" w:hAnsiTheme="majorHAnsi" w:cstheme="majorHAnsi"/>
          <w:sz w:val="24"/>
          <w:szCs w:val="24"/>
        </w:rPr>
        <w:t xml:space="preserve"> R, et al. </w:t>
      </w:r>
      <w:r w:rsidRPr="004F26D9">
        <w:rPr>
          <w:rStyle w:val="ref-title"/>
          <w:rFonts w:asciiTheme="majorHAnsi" w:hAnsiTheme="majorHAnsi" w:cstheme="majorHAnsi"/>
          <w:sz w:val="24"/>
          <w:szCs w:val="24"/>
        </w:rPr>
        <w:t>Can Smartphone Apps Increase Physical Activity? Systematic Review and Meta-Analysis.</w:t>
      </w:r>
      <w:r w:rsidRPr="004F26D9">
        <w:rPr>
          <w:rStyle w:val="mixed-citation"/>
          <w:rFonts w:asciiTheme="majorHAnsi" w:hAnsiTheme="majorHAnsi" w:cstheme="majorHAnsi"/>
          <w:sz w:val="24"/>
          <w:szCs w:val="24"/>
        </w:rPr>
        <w:t> </w:t>
      </w:r>
      <w:r w:rsidRPr="004F26D9">
        <w:rPr>
          <w:rStyle w:val="ref-journal"/>
          <w:rFonts w:asciiTheme="majorHAnsi" w:hAnsiTheme="majorHAnsi" w:cstheme="majorHAnsi"/>
          <w:i/>
          <w:iCs/>
          <w:sz w:val="24"/>
          <w:szCs w:val="24"/>
        </w:rPr>
        <w:t>J Med Internet Res</w:t>
      </w:r>
      <w:r w:rsidRPr="004F26D9">
        <w:rPr>
          <w:rStyle w:val="mixed-citation"/>
          <w:rFonts w:asciiTheme="majorHAnsi" w:hAnsiTheme="majorHAnsi" w:cstheme="majorHAnsi"/>
          <w:sz w:val="24"/>
          <w:szCs w:val="24"/>
        </w:rPr>
        <w:t> 2019;</w:t>
      </w:r>
      <w:r w:rsidRPr="004F26D9">
        <w:rPr>
          <w:rStyle w:val="ref-vol"/>
          <w:rFonts w:asciiTheme="majorHAnsi" w:hAnsiTheme="majorHAnsi" w:cstheme="majorHAnsi"/>
          <w:sz w:val="24"/>
          <w:szCs w:val="24"/>
        </w:rPr>
        <w:t>21</w:t>
      </w:r>
      <w:r w:rsidRPr="004F26D9">
        <w:rPr>
          <w:rStyle w:val="mixed-citation"/>
          <w:rFonts w:asciiTheme="majorHAnsi" w:hAnsiTheme="majorHAnsi" w:cstheme="majorHAnsi"/>
          <w:sz w:val="24"/>
          <w:szCs w:val="24"/>
        </w:rPr>
        <w:t>:e12053. 10.2196/12053 </w:t>
      </w:r>
      <w:r w:rsidRPr="004F26D9">
        <w:rPr>
          <w:rStyle w:val="nowrap"/>
          <w:rFonts w:asciiTheme="majorHAnsi" w:hAnsiTheme="majorHAnsi" w:cstheme="majorHAnsi"/>
          <w:sz w:val="24"/>
          <w:szCs w:val="24"/>
        </w:rPr>
        <w:t>[</w:t>
      </w:r>
      <w:hyperlink r:id="rId96" w:history="1">
        <w:r w:rsidRPr="004F26D9">
          <w:rPr>
            <w:rStyle w:val="Hyperlink"/>
            <w:rFonts w:asciiTheme="majorHAnsi" w:hAnsiTheme="majorHAnsi" w:cstheme="majorHAnsi"/>
            <w:color w:val="auto"/>
            <w:sz w:val="24"/>
            <w:szCs w:val="24"/>
          </w:rPr>
          <w:t>PMC free article</w:t>
        </w:r>
      </w:hyperlink>
      <w:r w:rsidRPr="004F26D9">
        <w:rPr>
          <w:rStyle w:val="nowrap"/>
          <w:rFonts w:asciiTheme="majorHAnsi" w:hAnsiTheme="majorHAnsi" w:cstheme="majorHAnsi"/>
          <w:sz w:val="24"/>
          <w:szCs w:val="24"/>
        </w:rPr>
        <w:t>]</w:t>
      </w:r>
      <w:r w:rsidRPr="004F26D9">
        <w:rPr>
          <w:rStyle w:val="mixed-citation"/>
          <w:rFonts w:asciiTheme="majorHAnsi" w:hAnsiTheme="majorHAnsi" w:cstheme="majorHAnsi"/>
          <w:sz w:val="24"/>
          <w:szCs w:val="24"/>
        </w:rPr>
        <w:t> [</w:t>
      </w:r>
      <w:hyperlink r:id="rId97" w:history="1">
        <w:r w:rsidRPr="004F26D9">
          <w:rPr>
            <w:rStyle w:val="Hyperlink"/>
            <w:rFonts w:asciiTheme="majorHAnsi" w:hAnsiTheme="majorHAnsi" w:cstheme="majorHAnsi"/>
            <w:color w:val="auto"/>
            <w:sz w:val="24"/>
            <w:szCs w:val="24"/>
          </w:rPr>
          <w:t>PubMed</w:t>
        </w:r>
      </w:hyperlink>
      <w:r w:rsidRPr="004F26D9">
        <w:rPr>
          <w:rStyle w:val="mixed-citation"/>
          <w:rFonts w:asciiTheme="majorHAnsi" w:hAnsiTheme="majorHAnsi" w:cstheme="majorHAnsi"/>
          <w:sz w:val="24"/>
          <w:szCs w:val="24"/>
        </w:rPr>
        <w:t>] [</w:t>
      </w:r>
      <w:proofErr w:type="spellStart"/>
      <w:r w:rsidRPr="004F26D9">
        <w:rPr>
          <w:rStyle w:val="mixed-citation"/>
          <w:rFonts w:asciiTheme="majorHAnsi" w:hAnsiTheme="majorHAnsi" w:cstheme="majorHAnsi"/>
          <w:sz w:val="24"/>
          <w:szCs w:val="24"/>
        </w:rPr>
        <w:fldChar w:fldCharType="begin"/>
      </w:r>
      <w:r w:rsidRPr="004F26D9">
        <w:rPr>
          <w:rStyle w:val="mixed-citation"/>
          <w:rFonts w:asciiTheme="majorHAnsi" w:hAnsiTheme="majorHAnsi" w:cstheme="majorHAnsi"/>
          <w:sz w:val="24"/>
          <w:szCs w:val="24"/>
        </w:rPr>
        <w:instrText xml:space="preserve"> HYPERLINK "https://doi.org/10.2196%2F12053" \t "_blank" </w:instrText>
      </w:r>
      <w:r w:rsidRPr="004F26D9">
        <w:rPr>
          <w:rStyle w:val="mixed-citation"/>
          <w:rFonts w:asciiTheme="majorHAnsi" w:hAnsiTheme="majorHAnsi" w:cstheme="majorHAnsi"/>
          <w:sz w:val="24"/>
          <w:szCs w:val="24"/>
        </w:rPr>
        <w:fldChar w:fldCharType="separate"/>
      </w:r>
      <w:r w:rsidRPr="004F26D9">
        <w:rPr>
          <w:rStyle w:val="Hyperlink"/>
          <w:rFonts w:asciiTheme="majorHAnsi" w:hAnsiTheme="majorHAnsi" w:cstheme="majorHAnsi"/>
          <w:color w:val="auto"/>
          <w:sz w:val="24"/>
          <w:szCs w:val="24"/>
        </w:rPr>
        <w:t>CrossRef</w:t>
      </w:r>
      <w:proofErr w:type="spellEnd"/>
      <w:r w:rsidRPr="004F26D9">
        <w:rPr>
          <w:rStyle w:val="mixed-citation"/>
          <w:rFonts w:asciiTheme="majorHAnsi" w:hAnsiTheme="majorHAnsi" w:cstheme="majorHAnsi"/>
          <w:sz w:val="24"/>
          <w:szCs w:val="24"/>
        </w:rPr>
        <w:fldChar w:fldCharType="end"/>
      </w:r>
      <w:r w:rsidRPr="004F26D9">
        <w:rPr>
          <w:rStyle w:val="mixed-citation"/>
          <w:rFonts w:asciiTheme="majorHAnsi" w:hAnsiTheme="majorHAnsi" w:cstheme="majorHAnsi"/>
          <w:sz w:val="24"/>
          <w:szCs w:val="24"/>
        </w:rPr>
        <w:t>] </w:t>
      </w:r>
      <w:r w:rsidRPr="004F26D9">
        <w:rPr>
          <w:rStyle w:val="nowrap"/>
          <w:rFonts w:asciiTheme="majorHAnsi" w:hAnsiTheme="majorHAnsi" w:cstheme="majorHAnsi"/>
          <w:sz w:val="24"/>
          <w:szCs w:val="24"/>
        </w:rPr>
        <w:t>[</w:t>
      </w:r>
      <w:hyperlink r:id="rId98" w:tgtFrame="_blank" w:history="1">
        <w:r w:rsidRPr="004F26D9">
          <w:rPr>
            <w:rStyle w:val="Hyperlink"/>
            <w:rFonts w:asciiTheme="majorHAnsi" w:hAnsiTheme="majorHAnsi" w:cstheme="majorHAnsi"/>
            <w:color w:val="auto"/>
            <w:sz w:val="24"/>
            <w:szCs w:val="24"/>
          </w:rPr>
          <w:t>Google Scholar</w:t>
        </w:r>
      </w:hyperlink>
      <w:r w:rsidRPr="004F26D9">
        <w:rPr>
          <w:rStyle w:val="nowrap"/>
          <w:rFonts w:asciiTheme="majorHAnsi" w:hAnsiTheme="majorHAnsi" w:cstheme="majorHAnsi"/>
          <w:sz w:val="24"/>
          <w:szCs w:val="24"/>
        </w:rPr>
        <w:t>]</w:t>
      </w:r>
    </w:p>
    <w:p w14:paraId="0D499B47" w14:textId="77777777" w:rsidR="00817434" w:rsidRPr="004F26D9" w:rsidRDefault="00817434" w:rsidP="00817434">
      <w:pPr>
        <w:shd w:val="clear" w:color="auto" w:fill="FFFFFF"/>
        <w:rPr>
          <w:rFonts w:asciiTheme="majorHAnsi" w:hAnsiTheme="majorHAnsi" w:cstheme="majorHAnsi"/>
          <w:sz w:val="24"/>
          <w:szCs w:val="24"/>
        </w:rPr>
      </w:pPr>
      <w:r w:rsidRPr="004F26D9">
        <w:rPr>
          <w:rFonts w:asciiTheme="majorHAnsi" w:hAnsiTheme="majorHAnsi" w:cstheme="majorHAnsi"/>
          <w:sz w:val="24"/>
          <w:szCs w:val="24"/>
        </w:rPr>
        <w:t>18. </w:t>
      </w:r>
      <w:proofErr w:type="spellStart"/>
      <w:r w:rsidRPr="004F26D9">
        <w:rPr>
          <w:rStyle w:val="mixed-citation"/>
          <w:rFonts w:asciiTheme="majorHAnsi" w:hAnsiTheme="majorHAnsi" w:cstheme="majorHAnsi"/>
          <w:sz w:val="24"/>
          <w:szCs w:val="24"/>
        </w:rPr>
        <w:t>Ciman</w:t>
      </w:r>
      <w:proofErr w:type="spellEnd"/>
      <w:r w:rsidRPr="004F26D9">
        <w:rPr>
          <w:rStyle w:val="mixed-citation"/>
          <w:rFonts w:asciiTheme="majorHAnsi" w:hAnsiTheme="majorHAnsi" w:cstheme="majorHAnsi"/>
          <w:sz w:val="24"/>
          <w:szCs w:val="24"/>
        </w:rPr>
        <w:t xml:space="preserve"> M, </w:t>
      </w:r>
      <w:proofErr w:type="spellStart"/>
      <w:r w:rsidRPr="004F26D9">
        <w:rPr>
          <w:rStyle w:val="mixed-citation"/>
          <w:rFonts w:asciiTheme="majorHAnsi" w:hAnsiTheme="majorHAnsi" w:cstheme="majorHAnsi"/>
          <w:sz w:val="24"/>
          <w:szCs w:val="24"/>
        </w:rPr>
        <w:t>Wac</w:t>
      </w:r>
      <w:proofErr w:type="spellEnd"/>
      <w:r w:rsidRPr="004F26D9">
        <w:rPr>
          <w:rStyle w:val="mixed-citation"/>
          <w:rFonts w:asciiTheme="majorHAnsi" w:hAnsiTheme="majorHAnsi" w:cstheme="majorHAnsi"/>
          <w:sz w:val="24"/>
          <w:szCs w:val="24"/>
        </w:rPr>
        <w:t xml:space="preserve"> K. </w:t>
      </w:r>
      <w:r w:rsidRPr="004F26D9">
        <w:rPr>
          <w:rStyle w:val="ref-title"/>
          <w:rFonts w:asciiTheme="majorHAnsi" w:hAnsiTheme="majorHAnsi" w:cstheme="majorHAnsi"/>
          <w:sz w:val="24"/>
          <w:szCs w:val="24"/>
        </w:rPr>
        <w:t xml:space="preserve">Smartphones as Sleep Duration Sensors: Validation of the </w:t>
      </w:r>
      <w:proofErr w:type="spellStart"/>
      <w:r w:rsidRPr="004F26D9">
        <w:rPr>
          <w:rStyle w:val="ref-title"/>
          <w:rFonts w:asciiTheme="majorHAnsi" w:hAnsiTheme="majorHAnsi" w:cstheme="majorHAnsi"/>
          <w:sz w:val="24"/>
          <w:szCs w:val="24"/>
        </w:rPr>
        <w:t>iSenseSleep</w:t>
      </w:r>
      <w:proofErr w:type="spellEnd"/>
      <w:r w:rsidRPr="004F26D9">
        <w:rPr>
          <w:rStyle w:val="ref-title"/>
          <w:rFonts w:asciiTheme="majorHAnsi" w:hAnsiTheme="majorHAnsi" w:cstheme="majorHAnsi"/>
          <w:sz w:val="24"/>
          <w:szCs w:val="24"/>
        </w:rPr>
        <w:t xml:space="preserve"> Algorithm.</w:t>
      </w:r>
      <w:r w:rsidRPr="004F26D9">
        <w:rPr>
          <w:rStyle w:val="mixed-citation"/>
          <w:rFonts w:asciiTheme="majorHAnsi" w:hAnsiTheme="majorHAnsi" w:cstheme="majorHAnsi"/>
          <w:sz w:val="24"/>
          <w:szCs w:val="24"/>
        </w:rPr>
        <w:t> </w:t>
      </w:r>
      <w:r w:rsidRPr="004F26D9">
        <w:rPr>
          <w:rStyle w:val="ref-journal"/>
          <w:rFonts w:asciiTheme="majorHAnsi" w:hAnsiTheme="majorHAnsi" w:cstheme="majorHAnsi"/>
          <w:i/>
          <w:iCs/>
          <w:sz w:val="24"/>
          <w:szCs w:val="24"/>
        </w:rPr>
        <w:t xml:space="preserve">JMIR </w:t>
      </w:r>
      <w:proofErr w:type="spellStart"/>
      <w:r w:rsidRPr="004F26D9">
        <w:rPr>
          <w:rStyle w:val="ref-journal"/>
          <w:rFonts w:asciiTheme="majorHAnsi" w:hAnsiTheme="majorHAnsi" w:cstheme="majorHAnsi"/>
          <w:i/>
          <w:iCs/>
          <w:sz w:val="24"/>
          <w:szCs w:val="24"/>
        </w:rPr>
        <w:t>Mhealth</w:t>
      </w:r>
      <w:proofErr w:type="spellEnd"/>
      <w:r w:rsidRPr="004F26D9">
        <w:rPr>
          <w:rStyle w:val="ref-journal"/>
          <w:rFonts w:asciiTheme="majorHAnsi" w:hAnsiTheme="majorHAnsi" w:cstheme="majorHAnsi"/>
          <w:i/>
          <w:iCs/>
          <w:sz w:val="24"/>
          <w:szCs w:val="24"/>
        </w:rPr>
        <w:t xml:space="preserve"> </w:t>
      </w:r>
      <w:proofErr w:type="spellStart"/>
      <w:r w:rsidRPr="004F26D9">
        <w:rPr>
          <w:rStyle w:val="ref-journal"/>
          <w:rFonts w:asciiTheme="majorHAnsi" w:hAnsiTheme="majorHAnsi" w:cstheme="majorHAnsi"/>
          <w:i/>
          <w:iCs/>
          <w:sz w:val="24"/>
          <w:szCs w:val="24"/>
        </w:rPr>
        <w:t>Uhealth</w:t>
      </w:r>
      <w:proofErr w:type="spellEnd"/>
      <w:r w:rsidRPr="004F26D9">
        <w:rPr>
          <w:rStyle w:val="mixed-citation"/>
          <w:rFonts w:asciiTheme="majorHAnsi" w:hAnsiTheme="majorHAnsi" w:cstheme="majorHAnsi"/>
          <w:sz w:val="24"/>
          <w:szCs w:val="24"/>
        </w:rPr>
        <w:t> 2019;</w:t>
      </w:r>
      <w:r w:rsidRPr="004F26D9">
        <w:rPr>
          <w:rStyle w:val="ref-vol"/>
          <w:rFonts w:asciiTheme="majorHAnsi" w:hAnsiTheme="majorHAnsi" w:cstheme="majorHAnsi"/>
          <w:sz w:val="24"/>
          <w:szCs w:val="24"/>
        </w:rPr>
        <w:t>7</w:t>
      </w:r>
      <w:r w:rsidRPr="004F26D9">
        <w:rPr>
          <w:rStyle w:val="mixed-citation"/>
          <w:rFonts w:asciiTheme="majorHAnsi" w:hAnsiTheme="majorHAnsi" w:cstheme="majorHAnsi"/>
          <w:sz w:val="24"/>
          <w:szCs w:val="24"/>
        </w:rPr>
        <w:t>:e11930. 10.2196/11930 </w:t>
      </w:r>
      <w:r w:rsidRPr="004F26D9">
        <w:rPr>
          <w:rStyle w:val="nowrap"/>
          <w:rFonts w:asciiTheme="majorHAnsi" w:hAnsiTheme="majorHAnsi" w:cstheme="majorHAnsi"/>
          <w:sz w:val="24"/>
          <w:szCs w:val="24"/>
        </w:rPr>
        <w:t>[</w:t>
      </w:r>
      <w:hyperlink r:id="rId99" w:history="1">
        <w:r w:rsidRPr="004F26D9">
          <w:rPr>
            <w:rStyle w:val="Hyperlink"/>
            <w:rFonts w:asciiTheme="majorHAnsi" w:hAnsiTheme="majorHAnsi" w:cstheme="majorHAnsi"/>
            <w:color w:val="auto"/>
            <w:sz w:val="24"/>
            <w:szCs w:val="24"/>
          </w:rPr>
          <w:t>PMC free article</w:t>
        </w:r>
      </w:hyperlink>
      <w:r w:rsidRPr="004F26D9">
        <w:rPr>
          <w:rStyle w:val="nowrap"/>
          <w:rFonts w:asciiTheme="majorHAnsi" w:hAnsiTheme="majorHAnsi" w:cstheme="majorHAnsi"/>
          <w:sz w:val="24"/>
          <w:szCs w:val="24"/>
        </w:rPr>
        <w:t>]</w:t>
      </w:r>
      <w:r w:rsidRPr="004F26D9">
        <w:rPr>
          <w:rStyle w:val="mixed-citation"/>
          <w:rFonts w:asciiTheme="majorHAnsi" w:hAnsiTheme="majorHAnsi" w:cstheme="majorHAnsi"/>
          <w:sz w:val="24"/>
          <w:szCs w:val="24"/>
        </w:rPr>
        <w:t> [</w:t>
      </w:r>
      <w:hyperlink r:id="rId100" w:history="1">
        <w:r w:rsidRPr="004F26D9">
          <w:rPr>
            <w:rStyle w:val="Hyperlink"/>
            <w:rFonts w:asciiTheme="majorHAnsi" w:hAnsiTheme="majorHAnsi" w:cstheme="majorHAnsi"/>
            <w:color w:val="auto"/>
            <w:sz w:val="24"/>
            <w:szCs w:val="24"/>
          </w:rPr>
          <w:t>PubMed</w:t>
        </w:r>
      </w:hyperlink>
      <w:r w:rsidRPr="004F26D9">
        <w:rPr>
          <w:rStyle w:val="mixed-citation"/>
          <w:rFonts w:asciiTheme="majorHAnsi" w:hAnsiTheme="majorHAnsi" w:cstheme="majorHAnsi"/>
          <w:sz w:val="24"/>
          <w:szCs w:val="24"/>
        </w:rPr>
        <w:t>] [</w:t>
      </w:r>
      <w:proofErr w:type="spellStart"/>
      <w:r w:rsidRPr="004F26D9">
        <w:rPr>
          <w:rStyle w:val="mixed-citation"/>
          <w:rFonts w:asciiTheme="majorHAnsi" w:hAnsiTheme="majorHAnsi" w:cstheme="majorHAnsi"/>
          <w:sz w:val="24"/>
          <w:szCs w:val="24"/>
        </w:rPr>
        <w:fldChar w:fldCharType="begin"/>
      </w:r>
      <w:r w:rsidRPr="004F26D9">
        <w:rPr>
          <w:rStyle w:val="mixed-citation"/>
          <w:rFonts w:asciiTheme="majorHAnsi" w:hAnsiTheme="majorHAnsi" w:cstheme="majorHAnsi"/>
          <w:sz w:val="24"/>
          <w:szCs w:val="24"/>
        </w:rPr>
        <w:instrText xml:space="preserve"> HYPERLINK "https://doi.org/10.2196%2F11930" \t "_blank" </w:instrText>
      </w:r>
      <w:r w:rsidRPr="004F26D9">
        <w:rPr>
          <w:rStyle w:val="mixed-citation"/>
          <w:rFonts w:asciiTheme="majorHAnsi" w:hAnsiTheme="majorHAnsi" w:cstheme="majorHAnsi"/>
          <w:sz w:val="24"/>
          <w:szCs w:val="24"/>
        </w:rPr>
        <w:fldChar w:fldCharType="separate"/>
      </w:r>
      <w:r w:rsidRPr="004F26D9">
        <w:rPr>
          <w:rStyle w:val="Hyperlink"/>
          <w:rFonts w:asciiTheme="majorHAnsi" w:hAnsiTheme="majorHAnsi" w:cstheme="majorHAnsi"/>
          <w:color w:val="auto"/>
          <w:sz w:val="24"/>
          <w:szCs w:val="24"/>
        </w:rPr>
        <w:t>CrossRef</w:t>
      </w:r>
      <w:proofErr w:type="spellEnd"/>
      <w:r w:rsidRPr="004F26D9">
        <w:rPr>
          <w:rStyle w:val="mixed-citation"/>
          <w:rFonts w:asciiTheme="majorHAnsi" w:hAnsiTheme="majorHAnsi" w:cstheme="majorHAnsi"/>
          <w:sz w:val="24"/>
          <w:szCs w:val="24"/>
        </w:rPr>
        <w:fldChar w:fldCharType="end"/>
      </w:r>
      <w:r w:rsidRPr="004F26D9">
        <w:rPr>
          <w:rStyle w:val="mixed-citation"/>
          <w:rFonts w:asciiTheme="majorHAnsi" w:hAnsiTheme="majorHAnsi" w:cstheme="majorHAnsi"/>
          <w:sz w:val="24"/>
          <w:szCs w:val="24"/>
        </w:rPr>
        <w:t>] </w:t>
      </w:r>
      <w:r w:rsidRPr="004F26D9">
        <w:rPr>
          <w:rStyle w:val="nowrap"/>
          <w:rFonts w:asciiTheme="majorHAnsi" w:hAnsiTheme="majorHAnsi" w:cstheme="majorHAnsi"/>
          <w:sz w:val="24"/>
          <w:szCs w:val="24"/>
        </w:rPr>
        <w:t>[</w:t>
      </w:r>
      <w:hyperlink r:id="rId101" w:tgtFrame="_blank" w:history="1">
        <w:r w:rsidRPr="004F26D9">
          <w:rPr>
            <w:rStyle w:val="Hyperlink"/>
            <w:rFonts w:asciiTheme="majorHAnsi" w:hAnsiTheme="majorHAnsi" w:cstheme="majorHAnsi"/>
            <w:color w:val="auto"/>
            <w:sz w:val="24"/>
            <w:szCs w:val="24"/>
          </w:rPr>
          <w:t>Google Scholar</w:t>
        </w:r>
      </w:hyperlink>
      <w:r w:rsidRPr="004F26D9">
        <w:rPr>
          <w:rStyle w:val="nowrap"/>
          <w:rFonts w:asciiTheme="majorHAnsi" w:hAnsiTheme="majorHAnsi" w:cstheme="majorHAnsi"/>
          <w:sz w:val="24"/>
          <w:szCs w:val="24"/>
        </w:rPr>
        <w:t>]</w:t>
      </w:r>
    </w:p>
    <w:p w14:paraId="5BD6B9F9" w14:textId="77777777" w:rsidR="00817434" w:rsidRPr="004F26D9" w:rsidRDefault="00817434" w:rsidP="00817434">
      <w:pPr>
        <w:shd w:val="clear" w:color="auto" w:fill="FFFFFF"/>
        <w:rPr>
          <w:rFonts w:asciiTheme="majorHAnsi" w:hAnsiTheme="majorHAnsi" w:cstheme="majorHAnsi"/>
          <w:sz w:val="24"/>
          <w:szCs w:val="24"/>
        </w:rPr>
      </w:pPr>
      <w:r w:rsidRPr="004F26D9">
        <w:rPr>
          <w:rFonts w:asciiTheme="majorHAnsi" w:hAnsiTheme="majorHAnsi" w:cstheme="majorHAnsi"/>
          <w:sz w:val="24"/>
          <w:szCs w:val="24"/>
        </w:rPr>
        <w:t>19. </w:t>
      </w:r>
      <w:r w:rsidRPr="004F26D9">
        <w:rPr>
          <w:rStyle w:val="mixed-citation"/>
          <w:rFonts w:asciiTheme="majorHAnsi" w:hAnsiTheme="majorHAnsi" w:cstheme="majorHAnsi"/>
          <w:sz w:val="24"/>
          <w:szCs w:val="24"/>
        </w:rPr>
        <w:t xml:space="preserve">LeGrand S, </w:t>
      </w:r>
      <w:proofErr w:type="spellStart"/>
      <w:r w:rsidRPr="004F26D9">
        <w:rPr>
          <w:rStyle w:val="mixed-citation"/>
          <w:rFonts w:asciiTheme="majorHAnsi" w:hAnsiTheme="majorHAnsi" w:cstheme="majorHAnsi"/>
          <w:sz w:val="24"/>
          <w:szCs w:val="24"/>
        </w:rPr>
        <w:t>Muessig</w:t>
      </w:r>
      <w:proofErr w:type="spellEnd"/>
      <w:r w:rsidRPr="004F26D9">
        <w:rPr>
          <w:rStyle w:val="mixed-citation"/>
          <w:rFonts w:asciiTheme="majorHAnsi" w:hAnsiTheme="majorHAnsi" w:cstheme="majorHAnsi"/>
          <w:sz w:val="24"/>
          <w:szCs w:val="24"/>
        </w:rPr>
        <w:t xml:space="preserve"> KE, McNulty T, et al. </w:t>
      </w:r>
      <w:r w:rsidRPr="004F26D9">
        <w:rPr>
          <w:rStyle w:val="ref-title"/>
          <w:rFonts w:asciiTheme="majorHAnsi" w:hAnsiTheme="majorHAnsi" w:cstheme="majorHAnsi"/>
          <w:sz w:val="24"/>
          <w:szCs w:val="24"/>
        </w:rPr>
        <w:t>Epic Allies: Development of a Gaming App to Improve Antiretroviral Therapy Adherence Among Young HIV-Positive Men Who Have Sex With Men.</w:t>
      </w:r>
      <w:r w:rsidRPr="004F26D9">
        <w:rPr>
          <w:rStyle w:val="mixed-citation"/>
          <w:rFonts w:asciiTheme="majorHAnsi" w:hAnsiTheme="majorHAnsi" w:cstheme="majorHAnsi"/>
          <w:sz w:val="24"/>
          <w:szCs w:val="24"/>
        </w:rPr>
        <w:t> </w:t>
      </w:r>
      <w:r w:rsidRPr="004F26D9">
        <w:rPr>
          <w:rStyle w:val="ref-journal"/>
          <w:rFonts w:asciiTheme="majorHAnsi" w:hAnsiTheme="majorHAnsi" w:cstheme="majorHAnsi"/>
          <w:i/>
          <w:iCs/>
          <w:sz w:val="24"/>
          <w:szCs w:val="24"/>
        </w:rPr>
        <w:t>JMIR Serious Games</w:t>
      </w:r>
      <w:r w:rsidRPr="004F26D9">
        <w:rPr>
          <w:rStyle w:val="mixed-citation"/>
          <w:rFonts w:asciiTheme="majorHAnsi" w:hAnsiTheme="majorHAnsi" w:cstheme="majorHAnsi"/>
          <w:sz w:val="24"/>
          <w:szCs w:val="24"/>
        </w:rPr>
        <w:t> 2016;</w:t>
      </w:r>
      <w:r w:rsidRPr="004F26D9">
        <w:rPr>
          <w:rStyle w:val="ref-vol"/>
          <w:rFonts w:asciiTheme="majorHAnsi" w:hAnsiTheme="majorHAnsi" w:cstheme="majorHAnsi"/>
          <w:sz w:val="24"/>
          <w:szCs w:val="24"/>
        </w:rPr>
        <w:t>4</w:t>
      </w:r>
      <w:r w:rsidRPr="004F26D9">
        <w:rPr>
          <w:rStyle w:val="mixed-citation"/>
          <w:rFonts w:asciiTheme="majorHAnsi" w:hAnsiTheme="majorHAnsi" w:cstheme="majorHAnsi"/>
          <w:sz w:val="24"/>
          <w:szCs w:val="24"/>
        </w:rPr>
        <w:t>:e6. 10.2196/games.5687 </w:t>
      </w:r>
      <w:r w:rsidRPr="004F26D9">
        <w:rPr>
          <w:rStyle w:val="nowrap"/>
          <w:rFonts w:asciiTheme="majorHAnsi" w:hAnsiTheme="majorHAnsi" w:cstheme="majorHAnsi"/>
          <w:sz w:val="24"/>
          <w:szCs w:val="24"/>
        </w:rPr>
        <w:t>[</w:t>
      </w:r>
      <w:hyperlink r:id="rId102" w:history="1">
        <w:r w:rsidRPr="004F26D9">
          <w:rPr>
            <w:rStyle w:val="Hyperlink"/>
            <w:rFonts w:asciiTheme="majorHAnsi" w:hAnsiTheme="majorHAnsi" w:cstheme="majorHAnsi"/>
            <w:color w:val="auto"/>
            <w:sz w:val="24"/>
            <w:szCs w:val="24"/>
          </w:rPr>
          <w:t>PMC free article</w:t>
        </w:r>
      </w:hyperlink>
      <w:r w:rsidRPr="004F26D9">
        <w:rPr>
          <w:rStyle w:val="nowrap"/>
          <w:rFonts w:asciiTheme="majorHAnsi" w:hAnsiTheme="majorHAnsi" w:cstheme="majorHAnsi"/>
          <w:sz w:val="24"/>
          <w:szCs w:val="24"/>
        </w:rPr>
        <w:t>]</w:t>
      </w:r>
      <w:r w:rsidRPr="004F26D9">
        <w:rPr>
          <w:rStyle w:val="mixed-citation"/>
          <w:rFonts w:asciiTheme="majorHAnsi" w:hAnsiTheme="majorHAnsi" w:cstheme="majorHAnsi"/>
          <w:sz w:val="24"/>
          <w:szCs w:val="24"/>
        </w:rPr>
        <w:t> [</w:t>
      </w:r>
      <w:hyperlink r:id="rId103" w:history="1">
        <w:r w:rsidRPr="004F26D9">
          <w:rPr>
            <w:rStyle w:val="Hyperlink"/>
            <w:rFonts w:asciiTheme="majorHAnsi" w:hAnsiTheme="majorHAnsi" w:cstheme="majorHAnsi"/>
            <w:color w:val="auto"/>
            <w:sz w:val="24"/>
            <w:szCs w:val="24"/>
          </w:rPr>
          <w:t>PubMed</w:t>
        </w:r>
      </w:hyperlink>
      <w:r w:rsidRPr="004F26D9">
        <w:rPr>
          <w:rStyle w:val="mixed-citation"/>
          <w:rFonts w:asciiTheme="majorHAnsi" w:hAnsiTheme="majorHAnsi" w:cstheme="majorHAnsi"/>
          <w:sz w:val="24"/>
          <w:szCs w:val="24"/>
        </w:rPr>
        <w:t>] [</w:t>
      </w:r>
      <w:proofErr w:type="spellStart"/>
      <w:r w:rsidRPr="004F26D9">
        <w:rPr>
          <w:rStyle w:val="mixed-citation"/>
          <w:rFonts w:asciiTheme="majorHAnsi" w:hAnsiTheme="majorHAnsi" w:cstheme="majorHAnsi"/>
          <w:sz w:val="24"/>
          <w:szCs w:val="24"/>
        </w:rPr>
        <w:fldChar w:fldCharType="begin"/>
      </w:r>
      <w:r w:rsidRPr="004F26D9">
        <w:rPr>
          <w:rStyle w:val="mixed-citation"/>
          <w:rFonts w:asciiTheme="majorHAnsi" w:hAnsiTheme="majorHAnsi" w:cstheme="majorHAnsi"/>
          <w:sz w:val="24"/>
          <w:szCs w:val="24"/>
        </w:rPr>
        <w:instrText xml:space="preserve"> HYPERLINK "https://doi.org/10.2196%2Fgames.5687" \t "_blank" </w:instrText>
      </w:r>
      <w:r w:rsidRPr="004F26D9">
        <w:rPr>
          <w:rStyle w:val="mixed-citation"/>
          <w:rFonts w:asciiTheme="majorHAnsi" w:hAnsiTheme="majorHAnsi" w:cstheme="majorHAnsi"/>
          <w:sz w:val="24"/>
          <w:szCs w:val="24"/>
        </w:rPr>
        <w:fldChar w:fldCharType="separate"/>
      </w:r>
      <w:r w:rsidRPr="004F26D9">
        <w:rPr>
          <w:rStyle w:val="Hyperlink"/>
          <w:rFonts w:asciiTheme="majorHAnsi" w:hAnsiTheme="majorHAnsi" w:cstheme="majorHAnsi"/>
          <w:color w:val="auto"/>
          <w:sz w:val="24"/>
          <w:szCs w:val="24"/>
        </w:rPr>
        <w:t>CrossRef</w:t>
      </w:r>
      <w:proofErr w:type="spellEnd"/>
      <w:r w:rsidRPr="004F26D9">
        <w:rPr>
          <w:rStyle w:val="mixed-citation"/>
          <w:rFonts w:asciiTheme="majorHAnsi" w:hAnsiTheme="majorHAnsi" w:cstheme="majorHAnsi"/>
          <w:sz w:val="24"/>
          <w:szCs w:val="24"/>
        </w:rPr>
        <w:fldChar w:fldCharType="end"/>
      </w:r>
      <w:r w:rsidRPr="004F26D9">
        <w:rPr>
          <w:rStyle w:val="mixed-citation"/>
          <w:rFonts w:asciiTheme="majorHAnsi" w:hAnsiTheme="majorHAnsi" w:cstheme="majorHAnsi"/>
          <w:sz w:val="24"/>
          <w:szCs w:val="24"/>
        </w:rPr>
        <w:t>] </w:t>
      </w:r>
      <w:r w:rsidRPr="004F26D9">
        <w:rPr>
          <w:rStyle w:val="nowrap"/>
          <w:rFonts w:asciiTheme="majorHAnsi" w:hAnsiTheme="majorHAnsi" w:cstheme="majorHAnsi"/>
          <w:sz w:val="24"/>
          <w:szCs w:val="24"/>
        </w:rPr>
        <w:t>[</w:t>
      </w:r>
      <w:hyperlink r:id="rId104" w:tgtFrame="_blank" w:history="1">
        <w:r w:rsidRPr="004F26D9">
          <w:rPr>
            <w:rStyle w:val="Hyperlink"/>
            <w:rFonts w:asciiTheme="majorHAnsi" w:hAnsiTheme="majorHAnsi" w:cstheme="majorHAnsi"/>
            <w:color w:val="auto"/>
            <w:sz w:val="24"/>
            <w:szCs w:val="24"/>
          </w:rPr>
          <w:t>Google Scholar</w:t>
        </w:r>
      </w:hyperlink>
      <w:r w:rsidRPr="004F26D9">
        <w:rPr>
          <w:rStyle w:val="nowrap"/>
          <w:rFonts w:asciiTheme="majorHAnsi" w:hAnsiTheme="majorHAnsi" w:cstheme="majorHAnsi"/>
          <w:sz w:val="24"/>
          <w:szCs w:val="24"/>
        </w:rPr>
        <w:t>]</w:t>
      </w:r>
    </w:p>
    <w:p w14:paraId="57A974B9" w14:textId="77777777" w:rsidR="00817434" w:rsidRPr="004F26D9" w:rsidRDefault="00817434" w:rsidP="00817434">
      <w:pPr>
        <w:shd w:val="clear" w:color="auto" w:fill="FFFFFF"/>
        <w:rPr>
          <w:rFonts w:asciiTheme="majorHAnsi" w:hAnsiTheme="majorHAnsi" w:cstheme="majorHAnsi"/>
          <w:sz w:val="24"/>
          <w:szCs w:val="24"/>
        </w:rPr>
      </w:pPr>
      <w:r w:rsidRPr="004F26D9">
        <w:rPr>
          <w:rFonts w:asciiTheme="majorHAnsi" w:hAnsiTheme="majorHAnsi" w:cstheme="majorHAnsi"/>
          <w:sz w:val="24"/>
          <w:szCs w:val="24"/>
        </w:rPr>
        <w:t>20. </w:t>
      </w:r>
      <w:r w:rsidRPr="004F26D9">
        <w:rPr>
          <w:rStyle w:val="mixed-citation"/>
          <w:rFonts w:asciiTheme="majorHAnsi" w:hAnsiTheme="majorHAnsi" w:cstheme="majorHAnsi"/>
          <w:sz w:val="24"/>
          <w:szCs w:val="24"/>
        </w:rPr>
        <w:t>Henny KD, Wilkes AL, McDonald CM, et al. </w:t>
      </w:r>
      <w:r w:rsidRPr="004F26D9">
        <w:rPr>
          <w:rStyle w:val="ref-title"/>
          <w:rFonts w:asciiTheme="majorHAnsi" w:hAnsiTheme="majorHAnsi" w:cstheme="majorHAnsi"/>
          <w:sz w:val="24"/>
          <w:szCs w:val="24"/>
        </w:rPr>
        <w:t>A rapid review of eHealth interventions addressing the continuum of HIV care (2007–2017).</w:t>
      </w:r>
      <w:r w:rsidRPr="004F26D9">
        <w:rPr>
          <w:rStyle w:val="mixed-citation"/>
          <w:rFonts w:asciiTheme="majorHAnsi" w:hAnsiTheme="majorHAnsi" w:cstheme="majorHAnsi"/>
          <w:sz w:val="24"/>
          <w:szCs w:val="24"/>
        </w:rPr>
        <w:t> </w:t>
      </w:r>
      <w:r w:rsidRPr="004F26D9">
        <w:rPr>
          <w:rStyle w:val="ref-journal"/>
          <w:rFonts w:asciiTheme="majorHAnsi" w:hAnsiTheme="majorHAnsi" w:cstheme="majorHAnsi"/>
          <w:i/>
          <w:iCs/>
          <w:sz w:val="24"/>
          <w:szCs w:val="24"/>
        </w:rPr>
        <w:t>AIDS and Behavior</w:t>
      </w:r>
      <w:r w:rsidRPr="004F26D9">
        <w:rPr>
          <w:rStyle w:val="mixed-citation"/>
          <w:rFonts w:asciiTheme="majorHAnsi" w:hAnsiTheme="majorHAnsi" w:cstheme="majorHAnsi"/>
          <w:sz w:val="24"/>
          <w:szCs w:val="24"/>
        </w:rPr>
        <w:t> 2018;</w:t>
      </w:r>
      <w:r w:rsidRPr="004F26D9">
        <w:rPr>
          <w:rStyle w:val="ref-vol"/>
          <w:rFonts w:asciiTheme="majorHAnsi" w:hAnsiTheme="majorHAnsi" w:cstheme="majorHAnsi"/>
          <w:sz w:val="24"/>
          <w:szCs w:val="24"/>
        </w:rPr>
        <w:t>22</w:t>
      </w:r>
      <w:r w:rsidRPr="004F26D9">
        <w:rPr>
          <w:rStyle w:val="mixed-citation"/>
          <w:rFonts w:asciiTheme="majorHAnsi" w:hAnsiTheme="majorHAnsi" w:cstheme="majorHAnsi"/>
          <w:sz w:val="24"/>
          <w:szCs w:val="24"/>
        </w:rPr>
        <w:t>:43-63. 10.1007/s10461-017-1923-2 </w:t>
      </w:r>
      <w:r w:rsidRPr="004F26D9">
        <w:rPr>
          <w:rStyle w:val="nowrap"/>
          <w:rFonts w:asciiTheme="majorHAnsi" w:hAnsiTheme="majorHAnsi" w:cstheme="majorHAnsi"/>
          <w:sz w:val="24"/>
          <w:szCs w:val="24"/>
        </w:rPr>
        <w:t>[</w:t>
      </w:r>
      <w:hyperlink r:id="rId105" w:history="1">
        <w:r w:rsidRPr="004F26D9">
          <w:rPr>
            <w:rStyle w:val="Hyperlink"/>
            <w:rFonts w:asciiTheme="majorHAnsi" w:hAnsiTheme="majorHAnsi" w:cstheme="majorHAnsi"/>
            <w:color w:val="auto"/>
            <w:sz w:val="24"/>
            <w:szCs w:val="24"/>
          </w:rPr>
          <w:t>PMC free article</w:t>
        </w:r>
      </w:hyperlink>
      <w:r w:rsidRPr="004F26D9">
        <w:rPr>
          <w:rStyle w:val="nowrap"/>
          <w:rFonts w:asciiTheme="majorHAnsi" w:hAnsiTheme="majorHAnsi" w:cstheme="majorHAnsi"/>
          <w:sz w:val="24"/>
          <w:szCs w:val="24"/>
        </w:rPr>
        <w:t>]</w:t>
      </w:r>
      <w:r w:rsidRPr="004F26D9">
        <w:rPr>
          <w:rStyle w:val="mixed-citation"/>
          <w:rFonts w:asciiTheme="majorHAnsi" w:hAnsiTheme="majorHAnsi" w:cstheme="majorHAnsi"/>
          <w:sz w:val="24"/>
          <w:szCs w:val="24"/>
        </w:rPr>
        <w:t> [</w:t>
      </w:r>
      <w:hyperlink r:id="rId106" w:history="1">
        <w:r w:rsidRPr="004F26D9">
          <w:rPr>
            <w:rStyle w:val="Hyperlink"/>
            <w:rFonts w:asciiTheme="majorHAnsi" w:hAnsiTheme="majorHAnsi" w:cstheme="majorHAnsi"/>
            <w:color w:val="auto"/>
            <w:sz w:val="24"/>
            <w:szCs w:val="24"/>
          </w:rPr>
          <w:t>PubMed</w:t>
        </w:r>
      </w:hyperlink>
      <w:r w:rsidRPr="004F26D9">
        <w:rPr>
          <w:rStyle w:val="mixed-citation"/>
          <w:rFonts w:asciiTheme="majorHAnsi" w:hAnsiTheme="majorHAnsi" w:cstheme="majorHAnsi"/>
          <w:sz w:val="24"/>
          <w:szCs w:val="24"/>
        </w:rPr>
        <w:t>] [</w:t>
      </w:r>
      <w:proofErr w:type="spellStart"/>
      <w:r w:rsidRPr="004F26D9">
        <w:rPr>
          <w:rStyle w:val="mixed-citation"/>
          <w:rFonts w:asciiTheme="majorHAnsi" w:hAnsiTheme="majorHAnsi" w:cstheme="majorHAnsi"/>
          <w:sz w:val="24"/>
          <w:szCs w:val="24"/>
        </w:rPr>
        <w:fldChar w:fldCharType="begin"/>
      </w:r>
      <w:r w:rsidRPr="004F26D9">
        <w:rPr>
          <w:rStyle w:val="mixed-citation"/>
          <w:rFonts w:asciiTheme="majorHAnsi" w:hAnsiTheme="majorHAnsi" w:cstheme="majorHAnsi"/>
          <w:sz w:val="24"/>
          <w:szCs w:val="24"/>
        </w:rPr>
        <w:instrText xml:space="preserve"> HYPERLINK "https://doi.org/10.1007%2Fs10461-017-1923-2" \t "_blank" </w:instrText>
      </w:r>
      <w:r w:rsidRPr="004F26D9">
        <w:rPr>
          <w:rStyle w:val="mixed-citation"/>
          <w:rFonts w:asciiTheme="majorHAnsi" w:hAnsiTheme="majorHAnsi" w:cstheme="majorHAnsi"/>
          <w:sz w:val="24"/>
          <w:szCs w:val="24"/>
        </w:rPr>
        <w:fldChar w:fldCharType="separate"/>
      </w:r>
      <w:r w:rsidRPr="004F26D9">
        <w:rPr>
          <w:rStyle w:val="Hyperlink"/>
          <w:rFonts w:asciiTheme="majorHAnsi" w:hAnsiTheme="majorHAnsi" w:cstheme="majorHAnsi"/>
          <w:color w:val="auto"/>
          <w:sz w:val="24"/>
          <w:szCs w:val="24"/>
        </w:rPr>
        <w:t>CrossRef</w:t>
      </w:r>
      <w:proofErr w:type="spellEnd"/>
      <w:r w:rsidRPr="004F26D9">
        <w:rPr>
          <w:rStyle w:val="mixed-citation"/>
          <w:rFonts w:asciiTheme="majorHAnsi" w:hAnsiTheme="majorHAnsi" w:cstheme="majorHAnsi"/>
          <w:sz w:val="24"/>
          <w:szCs w:val="24"/>
        </w:rPr>
        <w:fldChar w:fldCharType="end"/>
      </w:r>
      <w:r w:rsidRPr="004F26D9">
        <w:rPr>
          <w:rStyle w:val="mixed-citation"/>
          <w:rFonts w:asciiTheme="majorHAnsi" w:hAnsiTheme="majorHAnsi" w:cstheme="majorHAnsi"/>
          <w:sz w:val="24"/>
          <w:szCs w:val="24"/>
        </w:rPr>
        <w:t>] </w:t>
      </w:r>
      <w:r w:rsidRPr="004F26D9">
        <w:rPr>
          <w:rStyle w:val="nowrap"/>
          <w:rFonts w:asciiTheme="majorHAnsi" w:hAnsiTheme="majorHAnsi" w:cstheme="majorHAnsi"/>
          <w:sz w:val="24"/>
          <w:szCs w:val="24"/>
        </w:rPr>
        <w:t>[</w:t>
      </w:r>
      <w:hyperlink r:id="rId107" w:tgtFrame="_blank" w:history="1">
        <w:r w:rsidRPr="004F26D9">
          <w:rPr>
            <w:rStyle w:val="Hyperlink"/>
            <w:rFonts w:asciiTheme="majorHAnsi" w:hAnsiTheme="majorHAnsi" w:cstheme="majorHAnsi"/>
            <w:color w:val="auto"/>
            <w:sz w:val="24"/>
            <w:szCs w:val="24"/>
          </w:rPr>
          <w:t>Google Scholar</w:t>
        </w:r>
      </w:hyperlink>
      <w:r w:rsidRPr="004F26D9">
        <w:rPr>
          <w:rStyle w:val="nowrap"/>
          <w:rFonts w:asciiTheme="majorHAnsi" w:hAnsiTheme="majorHAnsi" w:cstheme="majorHAnsi"/>
          <w:sz w:val="24"/>
          <w:szCs w:val="24"/>
        </w:rPr>
        <w:t>]</w:t>
      </w:r>
    </w:p>
    <w:p w14:paraId="1AEFD34C" w14:textId="77777777" w:rsidR="00817434" w:rsidRPr="004F26D9" w:rsidRDefault="00817434" w:rsidP="00817434">
      <w:pPr>
        <w:shd w:val="clear" w:color="auto" w:fill="FFFFFF"/>
        <w:rPr>
          <w:rFonts w:asciiTheme="majorHAnsi" w:hAnsiTheme="majorHAnsi" w:cstheme="majorHAnsi"/>
          <w:sz w:val="24"/>
          <w:szCs w:val="24"/>
        </w:rPr>
      </w:pPr>
      <w:r w:rsidRPr="004F26D9">
        <w:rPr>
          <w:rFonts w:asciiTheme="majorHAnsi" w:hAnsiTheme="majorHAnsi" w:cstheme="majorHAnsi"/>
          <w:sz w:val="24"/>
          <w:szCs w:val="24"/>
        </w:rPr>
        <w:t>21. </w:t>
      </w:r>
      <w:proofErr w:type="spellStart"/>
      <w:r w:rsidRPr="004F26D9">
        <w:rPr>
          <w:rStyle w:val="mixed-citation"/>
          <w:rFonts w:asciiTheme="majorHAnsi" w:hAnsiTheme="majorHAnsi" w:cstheme="majorHAnsi"/>
          <w:sz w:val="24"/>
          <w:szCs w:val="24"/>
        </w:rPr>
        <w:t>Schoeppe</w:t>
      </w:r>
      <w:proofErr w:type="spellEnd"/>
      <w:r w:rsidRPr="004F26D9">
        <w:rPr>
          <w:rStyle w:val="mixed-citation"/>
          <w:rFonts w:asciiTheme="majorHAnsi" w:hAnsiTheme="majorHAnsi" w:cstheme="majorHAnsi"/>
          <w:sz w:val="24"/>
          <w:szCs w:val="24"/>
        </w:rPr>
        <w:t xml:space="preserve"> S, Alley S, Rebar AL, et al. </w:t>
      </w:r>
      <w:r w:rsidRPr="004F26D9">
        <w:rPr>
          <w:rStyle w:val="ref-title"/>
          <w:rFonts w:asciiTheme="majorHAnsi" w:hAnsiTheme="majorHAnsi" w:cstheme="majorHAnsi"/>
          <w:sz w:val="24"/>
          <w:szCs w:val="24"/>
        </w:rPr>
        <w:t xml:space="preserve">Apps to improve diet, physical activity and sedentary </w:t>
      </w:r>
      <w:proofErr w:type="spellStart"/>
      <w:r w:rsidRPr="004F26D9">
        <w:rPr>
          <w:rStyle w:val="ref-title"/>
          <w:rFonts w:asciiTheme="majorHAnsi" w:hAnsiTheme="majorHAnsi" w:cstheme="majorHAnsi"/>
          <w:sz w:val="24"/>
          <w:szCs w:val="24"/>
        </w:rPr>
        <w:t>behaviour</w:t>
      </w:r>
      <w:proofErr w:type="spellEnd"/>
      <w:r w:rsidRPr="004F26D9">
        <w:rPr>
          <w:rStyle w:val="ref-title"/>
          <w:rFonts w:asciiTheme="majorHAnsi" w:hAnsiTheme="majorHAnsi" w:cstheme="majorHAnsi"/>
          <w:sz w:val="24"/>
          <w:szCs w:val="24"/>
        </w:rPr>
        <w:t xml:space="preserve"> in children and adolescents: a review of quality, features and </w:t>
      </w:r>
      <w:proofErr w:type="spellStart"/>
      <w:r w:rsidRPr="004F26D9">
        <w:rPr>
          <w:rStyle w:val="ref-title"/>
          <w:rFonts w:asciiTheme="majorHAnsi" w:hAnsiTheme="majorHAnsi" w:cstheme="majorHAnsi"/>
          <w:sz w:val="24"/>
          <w:szCs w:val="24"/>
        </w:rPr>
        <w:t>behaviour</w:t>
      </w:r>
      <w:proofErr w:type="spellEnd"/>
      <w:r w:rsidRPr="004F26D9">
        <w:rPr>
          <w:rStyle w:val="ref-title"/>
          <w:rFonts w:asciiTheme="majorHAnsi" w:hAnsiTheme="majorHAnsi" w:cstheme="majorHAnsi"/>
          <w:sz w:val="24"/>
          <w:szCs w:val="24"/>
        </w:rPr>
        <w:t xml:space="preserve"> change techniques.</w:t>
      </w:r>
      <w:r w:rsidRPr="004F26D9">
        <w:rPr>
          <w:rStyle w:val="mixed-citation"/>
          <w:rFonts w:asciiTheme="majorHAnsi" w:hAnsiTheme="majorHAnsi" w:cstheme="majorHAnsi"/>
          <w:sz w:val="24"/>
          <w:szCs w:val="24"/>
        </w:rPr>
        <w:t> </w:t>
      </w:r>
      <w:r w:rsidRPr="004F26D9">
        <w:rPr>
          <w:rStyle w:val="ref-journal"/>
          <w:rFonts w:asciiTheme="majorHAnsi" w:hAnsiTheme="majorHAnsi" w:cstheme="majorHAnsi"/>
          <w:i/>
          <w:iCs/>
          <w:sz w:val="24"/>
          <w:szCs w:val="24"/>
        </w:rPr>
        <w:t xml:space="preserve">Int J </w:t>
      </w:r>
      <w:proofErr w:type="spellStart"/>
      <w:r w:rsidRPr="004F26D9">
        <w:rPr>
          <w:rStyle w:val="ref-journal"/>
          <w:rFonts w:asciiTheme="majorHAnsi" w:hAnsiTheme="majorHAnsi" w:cstheme="majorHAnsi"/>
          <w:i/>
          <w:iCs/>
          <w:sz w:val="24"/>
          <w:szCs w:val="24"/>
        </w:rPr>
        <w:t>Behav</w:t>
      </w:r>
      <w:proofErr w:type="spellEnd"/>
      <w:r w:rsidRPr="004F26D9">
        <w:rPr>
          <w:rStyle w:val="ref-journal"/>
          <w:rFonts w:asciiTheme="majorHAnsi" w:hAnsiTheme="majorHAnsi" w:cstheme="majorHAnsi"/>
          <w:i/>
          <w:iCs/>
          <w:sz w:val="24"/>
          <w:szCs w:val="24"/>
        </w:rPr>
        <w:t xml:space="preserve"> </w:t>
      </w:r>
      <w:proofErr w:type="spellStart"/>
      <w:r w:rsidRPr="004F26D9">
        <w:rPr>
          <w:rStyle w:val="ref-journal"/>
          <w:rFonts w:asciiTheme="majorHAnsi" w:hAnsiTheme="majorHAnsi" w:cstheme="majorHAnsi"/>
          <w:i/>
          <w:iCs/>
          <w:sz w:val="24"/>
          <w:szCs w:val="24"/>
        </w:rPr>
        <w:t>Nutr</w:t>
      </w:r>
      <w:proofErr w:type="spellEnd"/>
      <w:r w:rsidRPr="004F26D9">
        <w:rPr>
          <w:rStyle w:val="ref-journal"/>
          <w:rFonts w:asciiTheme="majorHAnsi" w:hAnsiTheme="majorHAnsi" w:cstheme="majorHAnsi"/>
          <w:i/>
          <w:iCs/>
          <w:sz w:val="24"/>
          <w:szCs w:val="24"/>
        </w:rPr>
        <w:t xml:space="preserve"> Phys Act</w:t>
      </w:r>
      <w:r w:rsidRPr="004F26D9">
        <w:rPr>
          <w:rStyle w:val="mixed-citation"/>
          <w:rFonts w:asciiTheme="majorHAnsi" w:hAnsiTheme="majorHAnsi" w:cstheme="majorHAnsi"/>
          <w:sz w:val="24"/>
          <w:szCs w:val="24"/>
        </w:rPr>
        <w:t> 2017;</w:t>
      </w:r>
      <w:r w:rsidRPr="004F26D9">
        <w:rPr>
          <w:rStyle w:val="ref-vol"/>
          <w:rFonts w:asciiTheme="majorHAnsi" w:hAnsiTheme="majorHAnsi" w:cstheme="majorHAnsi"/>
          <w:sz w:val="24"/>
          <w:szCs w:val="24"/>
        </w:rPr>
        <w:t>14</w:t>
      </w:r>
      <w:r w:rsidRPr="004F26D9">
        <w:rPr>
          <w:rStyle w:val="mixed-citation"/>
          <w:rFonts w:asciiTheme="majorHAnsi" w:hAnsiTheme="majorHAnsi" w:cstheme="majorHAnsi"/>
          <w:sz w:val="24"/>
          <w:szCs w:val="24"/>
        </w:rPr>
        <w:t>:83. 10.1186/s12966-017-0538-3 </w:t>
      </w:r>
      <w:r w:rsidRPr="004F26D9">
        <w:rPr>
          <w:rStyle w:val="nowrap"/>
          <w:rFonts w:asciiTheme="majorHAnsi" w:hAnsiTheme="majorHAnsi" w:cstheme="majorHAnsi"/>
          <w:sz w:val="24"/>
          <w:szCs w:val="24"/>
        </w:rPr>
        <w:t>[</w:t>
      </w:r>
      <w:hyperlink r:id="rId108" w:history="1">
        <w:r w:rsidRPr="004F26D9">
          <w:rPr>
            <w:rStyle w:val="Hyperlink"/>
            <w:rFonts w:asciiTheme="majorHAnsi" w:hAnsiTheme="majorHAnsi" w:cstheme="majorHAnsi"/>
            <w:color w:val="auto"/>
            <w:sz w:val="24"/>
            <w:szCs w:val="24"/>
          </w:rPr>
          <w:t>PMC free article</w:t>
        </w:r>
      </w:hyperlink>
      <w:r w:rsidRPr="004F26D9">
        <w:rPr>
          <w:rStyle w:val="nowrap"/>
          <w:rFonts w:asciiTheme="majorHAnsi" w:hAnsiTheme="majorHAnsi" w:cstheme="majorHAnsi"/>
          <w:sz w:val="24"/>
          <w:szCs w:val="24"/>
        </w:rPr>
        <w:t>]</w:t>
      </w:r>
      <w:r w:rsidRPr="004F26D9">
        <w:rPr>
          <w:rStyle w:val="mixed-citation"/>
          <w:rFonts w:asciiTheme="majorHAnsi" w:hAnsiTheme="majorHAnsi" w:cstheme="majorHAnsi"/>
          <w:sz w:val="24"/>
          <w:szCs w:val="24"/>
        </w:rPr>
        <w:t> [</w:t>
      </w:r>
      <w:hyperlink r:id="rId109" w:history="1">
        <w:r w:rsidRPr="004F26D9">
          <w:rPr>
            <w:rStyle w:val="Hyperlink"/>
            <w:rFonts w:asciiTheme="majorHAnsi" w:hAnsiTheme="majorHAnsi" w:cstheme="majorHAnsi"/>
            <w:color w:val="auto"/>
            <w:sz w:val="24"/>
            <w:szCs w:val="24"/>
          </w:rPr>
          <w:t>PubMed</w:t>
        </w:r>
      </w:hyperlink>
      <w:r w:rsidRPr="004F26D9">
        <w:rPr>
          <w:rStyle w:val="mixed-citation"/>
          <w:rFonts w:asciiTheme="majorHAnsi" w:hAnsiTheme="majorHAnsi" w:cstheme="majorHAnsi"/>
          <w:sz w:val="24"/>
          <w:szCs w:val="24"/>
        </w:rPr>
        <w:t>] [</w:t>
      </w:r>
      <w:proofErr w:type="spellStart"/>
      <w:r w:rsidRPr="004F26D9">
        <w:rPr>
          <w:rStyle w:val="mixed-citation"/>
          <w:rFonts w:asciiTheme="majorHAnsi" w:hAnsiTheme="majorHAnsi" w:cstheme="majorHAnsi"/>
          <w:sz w:val="24"/>
          <w:szCs w:val="24"/>
        </w:rPr>
        <w:fldChar w:fldCharType="begin"/>
      </w:r>
      <w:r w:rsidRPr="004F26D9">
        <w:rPr>
          <w:rStyle w:val="mixed-citation"/>
          <w:rFonts w:asciiTheme="majorHAnsi" w:hAnsiTheme="majorHAnsi" w:cstheme="majorHAnsi"/>
          <w:sz w:val="24"/>
          <w:szCs w:val="24"/>
        </w:rPr>
        <w:instrText xml:space="preserve"> HYPERLINK "https://doi.org/10.1186%2Fs12966-017-0538-3" \t "_blank" </w:instrText>
      </w:r>
      <w:r w:rsidRPr="004F26D9">
        <w:rPr>
          <w:rStyle w:val="mixed-citation"/>
          <w:rFonts w:asciiTheme="majorHAnsi" w:hAnsiTheme="majorHAnsi" w:cstheme="majorHAnsi"/>
          <w:sz w:val="24"/>
          <w:szCs w:val="24"/>
        </w:rPr>
        <w:fldChar w:fldCharType="separate"/>
      </w:r>
      <w:r w:rsidRPr="004F26D9">
        <w:rPr>
          <w:rStyle w:val="Hyperlink"/>
          <w:rFonts w:asciiTheme="majorHAnsi" w:hAnsiTheme="majorHAnsi" w:cstheme="majorHAnsi"/>
          <w:color w:val="auto"/>
          <w:sz w:val="24"/>
          <w:szCs w:val="24"/>
        </w:rPr>
        <w:t>CrossRef</w:t>
      </w:r>
      <w:proofErr w:type="spellEnd"/>
      <w:r w:rsidRPr="004F26D9">
        <w:rPr>
          <w:rStyle w:val="mixed-citation"/>
          <w:rFonts w:asciiTheme="majorHAnsi" w:hAnsiTheme="majorHAnsi" w:cstheme="majorHAnsi"/>
          <w:sz w:val="24"/>
          <w:szCs w:val="24"/>
        </w:rPr>
        <w:fldChar w:fldCharType="end"/>
      </w:r>
      <w:r w:rsidRPr="004F26D9">
        <w:rPr>
          <w:rStyle w:val="mixed-citation"/>
          <w:rFonts w:asciiTheme="majorHAnsi" w:hAnsiTheme="majorHAnsi" w:cstheme="majorHAnsi"/>
          <w:sz w:val="24"/>
          <w:szCs w:val="24"/>
        </w:rPr>
        <w:t>] </w:t>
      </w:r>
      <w:r w:rsidRPr="004F26D9">
        <w:rPr>
          <w:rStyle w:val="nowrap"/>
          <w:rFonts w:asciiTheme="majorHAnsi" w:hAnsiTheme="majorHAnsi" w:cstheme="majorHAnsi"/>
          <w:sz w:val="24"/>
          <w:szCs w:val="24"/>
        </w:rPr>
        <w:t>[</w:t>
      </w:r>
      <w:hyperlink r:id="rId110" w:tgtFrame="_blank" w:history="1">
        <w:r w:rsidRPr="004F26D9">
          <w:rPr>
            <w:rStyle w:val="Hyperlink"/>
            <w:rFonts w:asciiTheme="majorHAnsi" w:hAnsiTheme="majorHAnsi" w:cstheme="majorHAnsi"/>
            <w:color w:val="auto"/>
            <w:sz w:val="24"/>
            <w:szCs w:val="24"/>
          </w:rPr>
          <w:t>Google Scholar</w:t>
        </w:r>
      </w:hyperlink>
      <w:r w:rsidRPr="004F26D9">
        <w:rPr>
          <w:rStyle w:val="nowrap"/>
          <w:rFonts w:asciiTheme="majorHAnsi" w:hAnsiTheme="majorHAnsi" w:cstheme="majorHAnsi"/>
          <w:sz w:val="24"/>
          <w:szCs w:val="24"/>
        </w:rPr>
        <w:t>]</w:t>
      </w:r>
    </w:p>
    <w:p w14:paraId="7D89C846" w14:textId="77777777" w:rsidR="00817434" w:rsidRPr="004F26D9" w:rsidRDefault="00817434" w:rsidP="00817434">
      <w:pPr>
        <w:shd w:val="clear" w:color="auto" w:fill="FFFFFF"/>
        <w:rPr>
          <w:rFonts w:asciiTheme="majorHAnsi" w:hAnsiTheme="majorHAnsi" w:cstheme="majorHAnsi"/>
          <w:sz w:val="24"/>
          <w:szCs w:val="24"/>
        </w:rPr>
      </w:pPr>
      <w:r w:rsidRPr="004F26D9">
        <w:rPr>
          <w:rFonts w:asciiTheme="majorHAnsi" w:hAnsiTheme="majorHAnsi" w:cstheme="majorHAnsi"/>
          <w:sz w:val="24"/>
          <w:szCs w:val="24"/>
        </w:rPr>
        <w:t>22. </w:t>
      </w:r>
      <w:r w:rsidRPr="004F26D9">
        <w:rPr>
          <w:rStyle w:val="mixed-citation"/>
          <w:rFonts w:asciiTheme="majorHAnsi" w:hAnsiTheme="majorHAnsi" w:cstheme="majorHAnsi"/>
          <w:sz w:val="24"/>
          <w:szCs w:val="24"/>
        </w:rPr>
        <w:t xml:space="preserve">Greer JA, Jacobs JM, </w:t>
      </w:r>
      <w:proofErr w:type="spellStart"/>
      <w:r w:rsidRPr="004F26D9">
        <w:rPr>
          <w:rStyle w:val="mixed-citation"/>
          <w:rFonts w:asciiTheme="majorHAnsi" w:hAnsiTheme="majorHAnsi" w:cstheme="majorHAnsi"/>
          <w:sz w:val="24"/>
          <w:szCs w:val="24"/>
        </w:rPr>
        <w:t>Pensak</w:t>
      </w:r>
      <w:proofErr w:type="spellEnd"/>
      <w:r w:rsidRPr="004F26D9">
        <w:rPr>
          <w:rStyle w:val="mixed-citation"/>
          <w:rFonts w:asciiTheme="majorHAnsi" w:hAnsiTheme="majorHAnsi" w:cstheme="majorHAnsi"/>
          <w:sz w:val="24"/>
          <w:szCs w:val="24"/>
        </w:rPr>
        <w:t xml:space="preserve"> N, et al. </w:t>
      </w:r>
      <w:r w:rsidRPr="004F26D9">
        <w:rPr>
          <w:rStyle w:val="ref-title"/>
          <w:rFonts w:asciiTheme="majorHAnsi" w:hAnsiTheme="majorHAnsi" w:cstheme="majorHAnsi"/>
          <w:sz w:val="24"/>
          <w:szCs w:val="24"/>
        </w:rPr>
        <w:t>Randomized Trial of a Smartphone Mobile App to Improve Symptoms and Adherence to Oral Therapy for Cancer.</w:t>
      </w:r>
      <w:r w:rsidRPr="004F26D9">
        <w:rPr>
          <w:rStyle w:val="mixed-citation"/>
          <w:rFonts w:asciiTheme="majorHAnsi" w:hAnsiTheme="majorHAnsi" w:cstheme="majorHAnsi"/>
          <w:sz w:val="24"/>
          <w:szCs w:val="24"/>
        </w:rPr>
        <w:t> </w:t>
      </w:r>
      <w:r w:rsidRPr="004F26D9">
        <w:rPr>
          <w:rStyle w:val="ref-journal"/>
          <w:rFonts w:asciiTheme="majorHAnsi" w:hAnsiTheme="majorHAnsi" w:cstheme="majorHAnsi"/>
          <w:i/>
          <w:iCs/>
          <w:sz w:val="24"/>
          <w:szCs w:val="24"/>
        </w:rPr>
        <w:t xml:space="preserve">J Natl </w:t>
      </w:r>
      <w:proofErr w:type="spellStart"/>
      <w:r w:rsidRPr="004F26D9">
        <w:rPr>
          <w:rStyle w:val="ref-journal"/>
          <w:rFonts w:asciiTheme="majorHAnsi" w:hAnsiTheme="majorHAnsi" w:cstheme="majorHAnsi"/>
          <w:i/>
          <w:iCs/>
          <w:sz w:val="24"/>
          <w:szCs w:val="24"/>
        </w:rPr>
        <w:t>Compr</w:t>
      </w:r>
      <w:proofErr w:type="spellEnd"/>
      <w:r w:rsidRPr="004F26D9">
        <w:rPr>
          <w:rStyle w:val="ref-journal"/>
          <w:rFonts w:asciiTheme="majorHAnsi" w:hAnsiTheme="majorHAnsi" w:cstheme="majorHAnsi"/>
          <w:i/>
          <w:iCs/>
          <w:sz w:val="24"/>
          <w:szCs w:val="24"/>
        </w:rPr>
        <w:t xml:space="preserve"> </w:t>
      </w:r>
      <w:proofErr w:type="spellStart"/>
      <w:r w:rsidRPr="004F26D9">
        <w:rPr>
          <w:rStyle w:val="ref-journal"/>
          <w:rFonts w:asciiTheme="majorHAnsi" w:hAnsiTheme="majorHAnsi" w:cstheme="majorHAnsi"/>
          <w:i/>
          <w:iCs/>
          <w:sz w:val="24"/>
          <w:szCs w:val="24"/>
        </w:rPr>
        <w:t>Canc</w:t>
      </w:r>
      <w:proofErr w:type="spellEnd"/>
      <w:r w:rsidRPr="004F26D9">
        <w:rPr>
          <w:rStyle w:val="ref-journal"/>
          <w:rFonts w:asciiTheme="majorHAnsi" w:hAnsiTheme="majorHAnsi" w:cstheme="majorHAnsi"/>
          <w:i/>
          <w:iCs/>
          <w:sz w:val="24"/>
          <w:szCs w:val="24"/>
        </w:rPr>
        <w:t xml:space="preserve"> </w:t>
      </w:r>
      <w:proofErr w:type="spellStart"/>
      <w:r w:rsidRPr="004F26D9">
        <w:rPr>
          <w:rStyle w:val="ref-journal"/>
          <w:rFonts w:asciiTheme="majorHAnsi" w:hAnsiTheme="majorHAnsi" w:cstheme="majorHAnsi"/>
          <w:i/>
          <w:iCs/>
          <w:sz w:val="24"/>
          <w:szCs w:val="24"/>
        </w:rPr>
        <w:t>Netw</w:t>
      </w:r>
      <w:proofErr w:type="spellEnd"/>
      <w:r w:rsidRPr="004F26D9">
        <w:rPr>
          <w:rStyle w:val="mixed-citation"/>
          <w:rFonts w:asciiTheme="majorHAnsi" w:hAnsiTheme="majorHAnsi" w:cstheme="majorHAnsi"/>
          <w:sz w:val="24"/>
          <w:szCs w:val="24"/>
        </w:rPr>
        <w:t> 2020;</w:t>
      </w:r>
      <w:r w:rsidRPr="004F26D9">
        <w:rPr>
          <w:rStyle w:val="ref-vol"/>
          <w:rFonts w:asciiTheme="majorHAnsi" w:hAnsiTheme="majorHAnsi" w:cstheme="majorHAnsi"/>
          <w:sz w:val="24"/>
          <w:szCs w:val="24"/>
        </w:rPr>
        <w:t>18</w:t>
      </w:r>
      <w:r w:rsidRPr="004F26D9">
        <w:rPr>
          <w:rStyle w:val="mixed-citation"/>
          <w:rFonts w:asciiTheme="majorHAnsi" w:hAnsiTheme="majorHAnsi" w:cstheme="majorHAnsi"/>
          <w:sz w:val="24"/>
          <w:szCs w:val="24"/>
        </w:rPr>
        <w:t>:133-41. [</w:t>
      </w:r>
      <w:hyperlink r:id="rId111" w:history="1">
        <w:r w:rsidRPr="004F26D9">
          <w:rPr>
            <w:rStyle w:val="Hyperlink"/>
            <w:rFonts w:asciiTheme="majorHAnsi" w:hAnsiTheme="majorHAnsi" w:cstheme="majorHAnsi"/>
            <w:color w:val="auto"/>
            <w:sz w:val="24"/>
            <w:szCs w:val="24"/>
          </w:rPr>
          <w:t>PubMed</w:t>
        </w:r>
      </w:hyperlink>
      <w:r w:rsidRPr="004F26D9">
        <w:rPr>
          <w:rStyle w:val="mixed-citation"/>
          <w:rFonts w:asciiTheme="majorHAnsi" w:hAnsiTheme="majorHAnsi" w:cstheme="majorHAnsi"/>
          <w:sz w:val="24"/>
          <w:szCs w:val="24"/>
        </w:rPr>
        <w:t>] </w:t>
      </w:r>
      <w:r w:rsidRPr="004F26D9">
        <w:rPr>
          <w:rStyle w:val="nowrap"/>
          <w:rFonts w:asciiTheme="majorHAnsi" w:hAnsiTheme="majorHAnsi" w:cstheme="majorHAnsi"/>
          <w:sz w:val="24"/>
          <w:szCs w:val="24"/>
        </w:rPr>
        <w:t>[</w:t>
      </w:r>
      <w:hyperlink r:id="rId112" w:tgtFrame="_blank" w:history="1">
        <w:r w:rsidRPr="004F26D9">
          <w:rPr>
            <w:rStyle w:val="Hyperlink"/>
            <w:rFonts w:asciiTheme="majorHAnsi" w:hAnsiTheme="majorHAnsi" w:cstheme="majorHAnsi"/>
            <w:color w:val="auto"/>
            <w:sz w:val="24"/>
            <w:szCs w:val="24"/>
          </w:rPr>
          <w:t>Google Scholar</w:t>
        </w:r>
      </w:hyperlink>
      <w:r w:rsidRPr="004F26D9">
        <w:rPr>
          <w:rStyle w:val="nowrap"/>
          <w:rFonts w:asciiTheme="majorHAnsi" w:hAnsiTheme="majorHAnsi" w:cstheme="majorHAnsi"/>
          <w:sz w:val="24"/>
          <w:szCs w:val="24"/>
        </w:rPr>
        <w:t>]</w:t>
      </w:r>
    </w:p>
    <w:p w14:paraId="29D51214" w14:textId="77777777" w:rsidR="00817434" w:rsidRPr="004F26D9" w:rsidRDefault="00817434" w:rsidP="00817434">
      <w:pPr>
        <w:shd w:val="clear" w:color="auto" w:fill="FFFFFF"/>
        <w:rPr>
          <w:rFonts w:asciiTheme="majorHAnsi" w:hAnsiTheme="majorHAnsi" w:cstheme="majorHAnsi"/>
          <w:sz w:val="24"/>
          <w:szCs w:val="24"/>
        </w:rPr>
      </w:pPr>
      <w:r w:rsidRPr="004F26D9">
        <w:rPr>
          <w:rFonts w:asciiTheme="majorHAnsi" w:hAnsiTheme="majorHAnsi" w:cstheme="majorHAnsi"/>
          <w:sz w:val="24"/>
          <w:szCs w:val="24"/>
        </w:rPr>
        <w:t>23. </w:t>
      </w:r>
      <w:proofErr w:type="spellStart"/>
      <w:r w:rsidRPr="004F26D9">
        <w:rPr>
          <w:rStyle w:val="mixed-citation"/>
          <w:rFonts w:asciiTheme="majorHAnsi" w:hAnsiTheme="majorHAnsi" w:cstheme="majorHAnsi"/>
          <w:sz w:val="24"/>
          <w:szCs w:val="24"/>
        </w:rPr>
        <w:t>Thirumalai</w:t>
      </w:r>
      <w:proofErr w:type="spellEnd"/>
      <w:r w:rsidRPr="004F26D9">
        <w:rPr>
          <w:rStyle w:val="mixed-citation"/>
          <w:rFonts w:asciiTheme="majorHAnsi" w:hAnsiTheme="majorHAnsi" w:cstheme="majorHAnsi"/>
          <w:sz w:val="24"/>
          <w:szCs w:val="24"/>
        </w:rPr>
        <w:t xml:space="preserve"> M, </w:t>
      </w:r>
      <w:proofErr w:type="spellStart"/>
      <w:r w:rsidRPr="004F26D9">
        <w:rPr>
          <w:rStyle w:val="mixed-citation"/>
          <w:rFonts w:asciiTheme="majorHAnsi" w:hAnsiTheme="majorHAnsi" w:cstheme="majorHAnsi"/>
          <w:sz w:val="24"/>
          <w:szCs w:val="24"/>
        </w:rPr>
        <w:t>Rimmer</w:t>
      </w:r>
      <w:proofErr w:type="spellEnd"/>
      <w:r w:rsidRPr="004F26D9">
        <w:rPr>
          <w:rStyle w:val="mixed-citation"/>
          <w:rFonts w:asciiTheme="majorHAnsi" w:hAnsiTheme="majorHAnsi" w:cstheme="majorHAnsi"/>
          <w:sz w:val="24"/>
          <w:szCs w:val="24"/>
        </w:rPr>
        <w:t xml:space="preserve"> JH, Johnson G, et al. </w:t>
      </w:r>
      <w:r w:rsidRPr="004F26D9">
        <w:rPr>
          <w:rStyle w:val="ref-title"/>
          <w:rFonts w:asciiTheme="majorHAnsi" w:hAnsiTheme="majorHAnsi" w:cstheme="majorHAnsi"/>
          <w:sz w:val="24"/>
          <w:szCs w:val="24"/>
        </w:rPr>
        <w:t>TEAMS (Tele-Exercise and Multiple Sclerosis), a Tailored Telerehabilitation mHealth App: Participant-Centered Development and Usability Study.</w:t>
      </w:r>
      <w:r w:rsidRPr="004F26D9">
        <w:rPr>
          <w:rStyle w:val="mixed-citation"/>
          <w:rFonts w:asciiTheme="majorHAnsi" w:hAnsiTheme="majorHAnsi" w:cstheme="majorHAnsi"/>
          <w:sz w:val="24"/>
          <w:szCs w:val="24"/>
        </w:rPr>
        <w:t> </w:t>
      </w:r>
      <w:r w:rsidRPr="004F26D9">
        <w:rPr>
          <w:rStyle w:val="ref-journal"/>
          <w:rFonts w:asciiTheme="majorHAnsi" w:hAnsiTheme="majorHAnsi" w:cstheme="majorHAnsi"/>
          <w:i/>
          <w:iCs/>
          <w:sz w:val="24"/>
          <w:szCs w:val="24"/>
        </w:rPr>
        <w:t xml:space="preserve">JMIR </w:t>
      </w:r>
      <w:proofErr w:type="spellStart"/>
      <w:r w:rsidRPr="004F26D9">
        <w:rPr>
          <w:rStyle w:val="ref-journal"/>
          <w:rFonts w:asciiTheme="majorHAnsi" w:hAnsiTheme="majorHAnsi" w:cstheme="majorHAnsi"/>
          <w:i/>
          <w:iCs/>
          <w:sz w:val="24"/>
          <w:szCs w:val="24"/>
        </w:rPr>
        <w:t>Mhealth</w:t>
      </w:r>
      <w:proofErr w:type="spellEnd"/>
      <w:r w:rsidRPr="004F26D9">
        <w:rPr>
          <w:rStyle w:val="ref-journal"/>
          <w:rFonts w:asciiTheme="majorHAnsi" w:hAnsiTheme="majorHAnsi" w:cstheme="majorHAnsi"/>
          <w:i/>
          <w:iCs/>
          <w:sz w:val="24"/>
          <w:szCs w:val="24"/>
        </w:rPr>
        <w:t xml:space="preserve"> </w:t>
      </w:r>
      <w:proofErr w:type="spellStart"/>
      <w:r w:rsidRPr="004F26D9">
        <w:rPr>
          <w:rStyle w:val="ref-journal"/>
          <w:rFonts w:asciiTheme="majorHAnsi" w:hAnsiTheme="majorHAnsi" w:cstheme="majorHAnsi"/>
          <w:i/>
          <w:iCs/>
          <w:sz w:val="24"/>
          <w:szCs w:val="24"/>
        </w:rPr>
        <w:t>Uhealth</w:t>
      </w:r>
      <w:proofErr w:type="spellEnd"/>
      <w:r w:rsidRPr="004F26D9">
        <w:rPr>
          <w:rStyle w:val="mixed-citation"/>
          <w:rFonts w:asciiTheme="majorHAnsi" w:hAnsiTheme="majorHAnsi" w:cstheme="majorHAnsi"/>
          <w:sz w:val="24"/>
          <w:szCs w:val="24"/>
        </w:rPr>
        <w:t> 2018;</w:t>
      </w:r>
      <w:r w:rsidRPr="004F26D9">
        <w:rPr>
          <w:rStyle w:val="ref-vol"/>
          <w:rFonts w:asciiTheme="majorHAnsi" w:hAnsiTheme="majorHAnsi" w:cstheme="majorHAnsi"/>
          <w:sz w:val="24"/>
          <w:szCs w:val="24"/>
        </w:rPr>
        <w:t>6</w:t>
      </w:r>
      <w:r w:rsidRPr="004F26D9">
        <w:rPr>
          <w:rStyle w:val="mixed-citation"/>
          <w:rFonts w:asciiTheme="majorHAnsi" w:hAnsiTheme="majorHAnsi" w:cstheme="majorHAnsi"/>
          <w:sz w:val="24"/>
          <w:szCs w:val="24"/>
        </w:rPr>
        <w:t>:e10181. 10.2196/10181 </w:t>
      </w:r>
      <w:r w:rsidRPr="004F26D9">
        <w:rPr>
          <w:rStyle w:val="nowrap"/>
          <w:rFonts w:asciiTheme="majorHAnsi" w:hAnsiTheme="majorHAnsi" w:cstheme="majorHAnsi"/>
          <w:sz w:val="24"/>
          <w:szCs w:val="24"/>
        </w:rPr>
        <w:t>[</w:t>
      </w:r>
      <w:hyperlink r:id="rId113" w:history="1">
        <w:r w:rsidRPr="004F26D9">
          <w:rPr>
            <w:rStyle w:val="Hyperlink"/>
            <w:rFonts w:asciiTheme="majorHAnsi" w:hAnsiTheme="majorHAnsi" w:cstheme="majorHAnsi"/>
            <w:color w:val="auto"/>
            <w:sz w:val="24"/>
            <w:szCs w:val="24"/>
          </w:rPr>
          <w:t>PMC free article</w:t>
        </w:r>
      </w:hyperlink>
      <w:r w:rsidRPr="004F26D9">
        <w:rPr>
          <w:rStyle w:val="nowrap"/>
          <w:rFonts w:asciiTheme="majorHAnsi" w:hAnsiTheme="majorHAnsi" w:cstheme="majorHAnsi"/>
          <w:sz w:val="24"/>
          <w:szCs w:val="24"/>
        </w:rPr>
        <w:t>]</w:t>
      </w:r>
      <w:r w:rsidRPr="004F26D9">
        <w:rPr>
          <w:rStyle w:val="mixed-citation"/>
          <w:rFonts w:asciiTheme="majorHAnsi" w:hAnsiTheme="majorHAnsi" w:cstheme="majorHAnsi"/>
          <w:sz w:val="24"/>
          <w:szCs w:val="24"/>
        </w:rPr>
        <w:t> [</w:t>
      </w:r>
      <w:hyperlink r:id="rId114" w:history="1">
        <w:r w:rsidRPr="004F26D9">
          <w:rPr>
            <w:rStyle w:val="Hyperlink"/>
            <w:rFonts w:asciiTheme="majorHAnsi" w:hAnsiTheme="majorHAnsi" w:cstheme="majorHAnsi"/>
            <w:color w:val="auto"/>
            <w:sz w:val="24"/>
            <w:szCs w:val="24"/>
          </w:rPr>
          <w:t>PubMed</w:t>
        </w:r>
      </w:hyperlink>
      <w:r w:rsidRPr="004F26D9">
        <w:rPr>
          <w:rStyle w:val="mixed-citation"/>
          <w:rFonts w:asciiTheme="majorHAnsi" w:hAnsiTheme="majorHAnsi" w:cstheme="majorHAnsi"/>
          <w:sz w:val="24"/>
          <w:szCs w:val="24"/>
        </w:rPr>
        <w:t>] [</w:t>
      </w:r>
      <w:proofErr w:type="spellStart"/>
      <w:r w:rsidRPr="004F26D9">
        <w:rPr>
          <w:rStyle w:val="mixed-citation"/>
          <w:rFonts w:asciiTheme="majorHAnsi" w:hAnsiTheme="majorHAnsi" w:cstheme="majorHAnsi"/>
          <w:sz w:val="24"/>
          <w:szCs w:val="24"/>
        </w:rPr>
        <w:fldChar w:fldCharType="begin"/>
      </w:r>
      <w:r w:rsidRPr="004F26D9">
        <w:rPr>
          <w:rStyle w:val="mixed-citation"/>
          <w:rFonts w:asciiTheme="majorHAnsi" w:hAnsiTheme="majorHAnsi" w:cstheme="majorHAnsi"/>
          <w:sz w:val="24"/>
          <w:szCs w:val="24"/>
        </w:rPr>
        <w:instrText xml:space="preserve"> HYPERLINK "https://doi.org/10.2196%2F10181" \t "_blank" </w:instrText>
      </w:r>
      <w:r w:rsidRPr="004F26D9">
        <w:rPr>
          <w:rStyle w:val="mixed-citation"/>
          <w:rFonts w:asciiTheme="majorHAnsi" w:hAnsiTheme="majorHAnsi" w:cstheme="majorHAnsi"/>
          <w:sz w:val="24"/>
          <w:szCs w:val="24"/>
        </w:rPr>
        <w:fldChar w:fldCharType="separate"/>
      </w:r>
      <w:r w:rsidRPr="004F26D9">
        <w:rPr>
          <w:rStyle w:val="Hyperlink"/>
          <w:rFonts w:asciiTheme="majorHAnsi" w:hAnsiTheme="majorHAnsi" w:cstheme="majorHAnsi"/>
          <w:color w:val="auto"/>
          <w:sz w:val="24"/>
          <w:szCs w:val="24"/>
        </w:rPr>
        <w:t>CrossRef</w:t>
      </w:r>
      <w:proofErr w:type="spellEnd"/>
      <w:r w:rsidRPr="004F26D9">
        <w:rPr>
          <w:rStyle w:val="mixed-citation"/>
          <w:rFonts w:asciiTheme="majorHAnsi" w:hAnsiTheme="majorHAnsi" w:cstheme="majorHAnsi"/>
          <w:sz w:val="24"/>
          <w:szCs w:val="24"/>
        </w:rPr>
        <w:fldChar w:fldCharType="end"/>
      </w:r>
      <w:r w:rsidRPr="004F26D9">
        <w:rPr>
          <w:rStyle w:val="mixed-citation"/>
          <w:rFonts w:asciiTheme="majorHAnsi" w:hAnsiTheme="majorHAnsi" w:cstheme="majorHAnsi"/>
          <w:sz w:val="24"/>
          <w:szCs w:val="24"/>
        </w:rPr>
        <w:t>] </w:t>
      </w:r>
      <w:r w:rsidRPr="004F26D9">
        <w:rPr>
          <w:rStyle w:val="nowrap"/>
          <w:rFonts w:asciiTheme="majorHAnsi" w:hAnsiTheme="majorHAnsi" w:cstheme="majorHAnsi"/>
          <w:sz w:val="24"/>
          <w:szCs w:val="24"/>
        </w:rPr>
        <w:t>[</w:t>
      </w:r>
      <w:hyperlink r:id="rId115" w:tgtFrame="_blank" w:history="1">
        <w:r w:rsidRPr="004F26D9">
          <w:rPr>
            <w:rStyle w:val="Hyperlink"/>
            <w:rFonts w:asciiTheme="majorHAnsi" w:hAnsiTheme="majorHAnsi" w:cstheme="majorHAnsi"/>
            <w:color w:val="auto"/>
            <w:sz w:val="24"/>
            <w:szCs w:val="24"/>
          </w:rPr>
          <w:t>Google Scholar</w:t>
        </w:r>
      </w:hyperlink>
      <w:r w:rsidRPr="004F26D9">
        <w:rPr>
          <w:rStyle w:val="nowrap"/>
          <w:rFonts w:asciiTheme="majorHAnsi" w:hAnsiTheme="majorHAnsi" w:cstheme="majorHAnsi"/>
          <w:sz w:val="24"/>
          <w:szCs w:val="24"/>
        </w:rPr>
        <w:t>]</w:t>
      </w:r>
    </w:p>
    <w:p w14:paraId="6E234B6D" w14:textId="77777777" w:rsidR="00817434" w:rsidRPr="004F26D9" w:rsidRDefault="00817434" w:rsidP="00817434">
      <w:pPr>
        <w:shd w:val="clear" w:color="auto" w:fill="FFFFFF"/>
        <w:rPr>
          <w:rFonts w:asciiTheme="majorHAnsi" w:hAnsiTheme="majorHAnsi" w:cstheme="majorHAnsi"/>
          <w:sz w:val="24"/>
          <w:szCs w:val="24"/>
        </w:rPr>
      </w:pPr>
      <w:r w:rsidRPr="004F26D9">
        <w:rPr>
          <w:rFonts w:asciiTheme="majorHAnsi" w:hAnsiTheme="majorHAnsi" w:cstheme="majorHAnsi"/>
          <w:sz w:val="24"/>
          <w:szCs w:val="24"/>
        </w:rPr>
        <w:t>24. </w:t>
      </w:r>
      <w:r w:rsidRPr="004F26D9">
        <w:rPr>
          <w:rStyle w:val="mixed-citation"/>
          <w:rFonts w:asciiTheme="majorHAnsi" w:hAnsiTheme="majorHAnsi" w:cstheme="majorHAnsi"/>
          <w:sz w:val="24"/>
          <w:szCs w:val="24"/>
        </w:rPr>
        <w:t xml:space="preserve">Tate EB, </w:t>
      </w:r>
      <w:proofErr w:type="spellStart"/>
      <w:r w:rsidRPr="004F26D9">
        <w:rPr>
          <w:rStyle w:val="mixed-citation"/>
          <w:rFonts w:asciiTheme="majorHAnsi" w:hAnsiTheme="majorHAnsi" w:cstheme="majorHAnsi"/>
          <w:sz w:val="24"/>
          <w:szCs w:val="24"/>
        </w:rPr>
        <w:t>Spruijt</w:t>
      </w:r>
      <w:proofErr w:type="spellEnd"/>
      <w:r w:rsidRPr="004F26D9">
        <w:rPr>
          <w:rStyle w:val="mixed-citation"/>
          <w:rFonts w:asciiTheme="majorHAnsi" w:hAnsiTheme="majorHAnsi" w:cstheme="majorHAnsi"/>
          <w:sz w:val="24"/>
          <w:szCs w:val="24"/>
        </w:rPr>
        <w:t>-Metz D, O'Reilly G, et al. </w:t>
      </w:r>
      <w:r w:rsidRPr="004F26D9">
        <w:rPr>
          <w:rStyle w:val="ref-title"/>
          <w:rFonts w:asciiTheme="majorHAnsi" w:hAnsiTheme="majorHAnsi" w:cstheme="majorHAnsi"/>
          <w:sz w:val="24"/>
          <w:szCs w:val="24"/>
        </w:rPr>
        <w:t>mHealth approaches to child obesity prevention: successes, unique challenges, and next directions.</w:t>
      </w:r>
      <w:r w:rsidRPr="004F26D9">
        <w:rPr>
          <w:rStyle w:val="mixed-citation"/>
          <w:rFonts w:asciiTheme="majorHAnsi" w:hAnsiTheme="majorHAnsi" w:cstheme="majorHAnsi"/>
          <w:sz w:val="24"/>
          <w:szCs w:val="24"/>
        </w:rPr>
        <w:t> </w:t>
      </w:r>
      <w:proofErr w:type="spellStart"/>
      <w:r w:rsidRPr="004F26D9">
        <w:rPr>
          <w:rStyle w:val="ref-journal"/>
          <w:rFonts w:asciiTheme="majorHAnsi" w:hAnsiTheme="majorHAnsi" w:cstheme="majorHAnsi"/>
          <w:i/>
          <w:iCs/>
          <w:sz w:val="24"/>
          <w:szCs w:val="24"/>
        </w:rPr>
        <w:t>Transl</w:t>
      </w:r>
      <w:proofErr w:type="spellEnd"/>
      <w:r w:rsidRPr="004F26D9">
        <w:rPr>
          <w:rStyle w:val="ref-journal"/>
          <w:rFonts w:asciiTheme="majorHAnsi" w:hAnsiTheme="majorHAnsi" w:cstheme="majorHAnsi"/>
          <w:i/>
          <w:iCs/>
          <w:sz w:val="24"/>
          <w:szCs w:val="24"/>
        </w:rPr>
        <w:t xml:space="preserve"> </w:t>
      </w:r>
      <w:proofErr w:type="spellStart"/>
      <w:r w:rsidRPr="004F26D9">
        <w:rPr>
          <w:rStyle w:val="ref-journal"/>
          <w:rFonts w:asciiTheme="majorHAnsi" w:hAnsiTheme="majorHAnsi" w:cstheme="majorHAnsi"/>
          <w:i/>
          <w:iCs/>
          <w:sz w:val="24"/>
          <w:szCs w:val="24"/>
        </w:rPr>
        <w:t>Behav</w:t>
      </w:r>
      <w:proofErr w:type="spellEnd"/>
      <w:r w:rsidRPr="004F26D9">
        <w:rPr>
          <w:rStyle w:val="ref-journal"/>
          <w:rFonts w:asciiTheme="majorHAnsi" w:hAnsiTheme="majorHAnsi" w:cstheme="majorHAnsi"/>
          <w:i/>
          <w:iCs/>
          <w:sz w:val="24"/>
          <w:szCs w:val="24"/>
        </w:rPr>
        <w:t xml:space="preserve"> Med</w:t>
      </w:r>
      <w:r w:rsidRPr="004F26D9">
        <w:rPr>
          <w:rStyle w:val="mixed-citation"/>
          <w:rFonts w:asciiTheme="majorHAnsi" w:hAnsiTheme="majorHAnsi" w:cstheme="majorHAnsi"/>
          <w:sz w:val="24"/>
          <w:szCs w:val="24"/>
        </w:rPr>
        <w:t> 2013;</w:t>
      </w:r>
      <w:r w:rsidRPr="004F26D9">
        <w:rPr>
          <w:rStyle w:val="ref-vol"/>
          <w:rFonts w:asciiTheme="majorHAnsi" w:hAnsiTheme="majorHAnsi" w:cstheme="majorHAnsi"/>
          <w:sz w:val="24"/>
          <w:szCs w:val="24"/>
        </w:rPr>
        <w:t>3</w:t>
      </w:r>
      <w:r w:rsidRPr="004F26D9">
        <w:rPr>
          <w:rStyle w:val="mixed-citation"/>
          <w:rFonts w:asciiTheme="majorHAnsi" w:hAnsiTheme="majorHAnsi" w:cstheme="majorHAnsi"/>
          <w:sz w:val="24"/>
          <w:szCs w:val="24"/>
        </w:rPr>
        <w:t>:406-15. 10.1007/s13142-013-0222-3 </w:t>
      </w:r>
      <w:r w:rsidRPr="004F26D9">
        <w:rPr>
          <w:rStyle w:val="nowrap"/>
          <w:rFonts w:asciiTheme="majorHAnsi" w:hAnsiTheme="majorHAnsi" w:cstheme="majorHAnsi"/>
          <w:sz w:val="24"/>
          <w:szCs w:val="24"/>
        </w:rPr>
        <w:t>[</w:t>
      </w:r>
      <w:hyperlink r:id="rId116" w:history="1">
        <w:r w:rsidRPr="004F26D9">
          <w:rPr>
            <w:rStyle w:val="Hyperlink"/>
            <w:rFonts w:asciiTheme="majorHAnsi" w:hAnsiTheme="majorHAnsi" w:cstheme="majorHAnsi"/>
            <w:color w:val="auto"/>
            <w:sz w:val="24"/>
            <w:szCs w:val="24"/>
          </w:rPr>
          <w:t>PMC free article</w:t>
        </w:r>
      </w:hyperlink>
      <w:r w:rsidRPr="004F26D9">
        <w:rPr>
          <w:rStyle w:val="nowrap"/>
          <w:rFonts w:asciiTheme="majorHAnsi" w:hAnsiTheme="majorHAnsi" w:cstheme="majorHAnsi"/>
          <w:sz w:val="24"/>
          <w:szCs w:val="24"/>
        </w:rPr>
        <w:t>]</w:t>
      </w:r>
      <w:r w:rsidRPr="004F26D9">
        <w:rPr>
          <w:rStyle w:val="mixed-citation"/>
          <w:rFonts w:asciiTheme="majorHAnsi" w:hAnsiTheme="majorHAnsi" w:cstheme="majorHAnsi"/>
          <w:sz w:val="24"/>
          <w:szCs w:val="24"/>
        </w:rPr>
        <w:t> [</w:t>
      </w:r>
      <w:hyperlink r:id="rId117" w:history="1">
        <w:r w:rsidRPr="004F26D9">
          <w:rPr>
            <w:rStyle w:val="Hyperlink"/>
            <w:rFonts w:asciiTheme="majorHAnsi" w:hAnsiTheme="majorHAnsi" w:cstheme="majorHAnsi"/>
            <w:color w:val="auto"/>
            <w:sz w:val="24"/>
            <w:szCs w:val="24"/>
          </w:rPr>
          <w:t>PubMed</w:t>
        </w:r>
      </w:hyperlink>
      <w:r w:rsidRPr="004F26D9">
        <w:rPr>
          <w:rStyle w:val="mixed-citation"/>
          <w:rFonts w:asciiTheme="majorHAnsi" w:hAnsiTheme="majorHAnsi" w:cstheme="majorHAnsi"/>
          <w:sz w:val="24"/>
          <w:szCs w:val="24"/>
        </w:rPr>
        <w:t>] [</w:t>
      </w:r>
      <w:proofErr w:type="spellStart"/>
      <w:r w:rsidRPr="004F26D9">
        <w:rPr>
          <w:rStyle w:val="mixed-citation"/>
          <w:rFonts w:asciiTheme="majorHAnsi" w:hAnsiTheme="majorHAnsi" w:cstheme="majorHAnsi"/>
          <w:sz w:val="24"/>
          <w:szCs w:val="24"/>
        </w:rPr>
        <w:fldChar w:fldCharType="begin"/>
      </w:r>
      <w:r w:rsidRPr="004F26D9">
        <w:rPr>
          <w:rStyle w:val="mixed-citation"/>
          <w:rFonts w:asciiTheme="majorHAnsi" w:hAnsiTheme="majorHAnsi" w:cstheme="majorHAnsi"/>
          <w:sz w:val="24"/>
          <w:szCs w:val="24"/>
        </w:rPr>
        <w:instrText xml:space="preserve"> HYPERLINK "https://doi.org/10.1007%2Fs13142-013-0222-3" \t "_blank" </w:instrText>
      </w:r>
      <w:r w:rsidRPr="004F26D9">
        <w:rPr>
          <w:rStyle w:val="mixed-citation"/>
          <w:rFonts w:asciiTheme="majorHAnsi" w:hAnsiTheme="majorHAnsi" w:cstheme="majorHAnsi"/>
          <w:sz w:val="24"/>
          <w:szCs w:val="24"/>
        </w:rPr>
        <w:fldChar w:fldCharType="separate"/>
      </w:r>
      <w:r w:rsidRPr="004F26D9">
        <w:rPr>
          <w:rStyle w:val="Hyperlink"/>
          <w:rFonts w:asciiTheme="majorHAnsi" w:hAnsiTheme="majorHAnsi" w:cstheme="majorHAnsi"/>
          <w:color w:val="auto"/>
          <w:sz w:val="24"/>
          <w:szCs w:val="24"/>
        </w:rPr>
        <w:t>CrossRef</w:t>
      </w:r>
      <w:proofErr w:type="spellEnd"/>
      <w:r w:rsidRPr="004F26D9">
        <w:rPr>
          <w:rStyle w:val="mixed-citation"/>
          <w:rFonts w:asciiTheme="majorHAnsi" w:hAnsiTheme="majorHAnsi" w:cstheme="majorHAnsi"/>
          <w:sz w:val="24"/>
          <w:szCs w:val="24"/>
        </w:rPr>
        <w:fldChar w:fldCharType="end"/>
      </w:r>
      <w:r w:rsidRPr="004F26D9">
        <w:rPr>
          <w:rStyle w:val="mixed-citation"/>
          <w:rFonts w:asciiTheme="majorHAnsi" w:hAnsiTheme="majorHAnsi" w:cstheme="majorHAnsi"/>
          <w:sz w:val="24"/>
          <w:szCs w:val="24"/>
        </w:rPr>
        <w:t>] </w:t>
      </w:r>
      <w:r w:rsidRPr="004F26D9">
        <w:rPr>
          <w:rStyle w:val="nowrap"/>
          <w:rFonts w:asciiTheme="majorHAnsi" w:hAnsiTheme="majorHAnsi" w:cstheme="majorHAnsi"/>
          <w:sz w:val="24"/>
          <w:szCs w:val="24"/>
        </w:rPr>
        <w:t>[</w:t>
      </w:r>
      <w:hyperlink r:id="rId118" w:tgtFrame="_blank" w:history="1">
        <w:r w:rsidRPr="004F26D9">
          <w:rPr>
            <w:rStyle w:val="Hyperlink"/>
            <w:rFonts w:asciiTheme="majorHAnsi" w:hAnsiTheme="majorHAnsi" w:cstheme="majorHAnsi"/>
            <w:color w:val="auto"/>
            <w:sz w:val="24"/>
            <w:szCs w:val="24"/>
          </w:rPr>
          <w:t>Google Scholar</w:t>
        </w:r>
      </w:hyperlink>
      <w:r w:rsidRPr="004F26D9">
        <w:rPr>
          <w:rStyle w:val="nowrap"/>
          <w:rFonts w:asciiTheme="majorHAnsi" w:hAnsiTheme="majorHAnsi" w:cstheme="majorHAnsi"/>
          <w:sz w:val="24"/>
          <w:szCs w:val="24"/>
        </w:rPr>
        <w:t>]</w:t>
      </w:r>
    </w:p>
    <w:p w14:paraId="5B117D59" w14:textId="77777777" w:rsidR="00817434" w:rsidRPr="004F26D9" w:rsidRDefault="00817434" w:rsidP="00817434">
      <w:pPr>
        <w:shd w:val="clear" w:color="auto" w:fill="FFFFFF"/>
        <w:rPr>
          <w:rFonts w:asciiTheme="majorHAnsi" w:hAnsiTheme="majorHAnsi" w:cstheme="majorHAnsi"/>
          <w:sz w:val="24"/>
          <w:szCs w:val="24"/>
        </w:rPr>
      </w:pPr>
      <w:r w:rsidRPr="004F26D9">
        <w:rPr>
          <w:rFonts w:asciiTheme="majorHAnsi" w:hAnsiTheme="majorHAnsi" w:cstheme="majorHAnsi"/>
          <w:sz w:val="24"/>
          <w:szCs w:val="24"/>
        </w:rPr>
        <w:t>25. </w:t>
      </w:r>
      <w:proofErr w:type="spellStart"/>
      <w:r w:rsidRPr="004F26D9">
        <w:rPr>
          <w:rStyle w:val="mixed-citation"/>
          <w:rFonts w:asciiTheme="majorHAnsi" w:hAnsiTheme="majorHAnsi" w:cstheme="majorHAnsi"/>
          <w:sz w:val="24"/>
          <w:szCs w:val="24"/>
        </w:rPr>
        <w:t>Villanti</w:t>
      </w:r>
      <w:proofErr w:type="spellEnd"/>
      <w:r w:rsidRPr="004F26D9">
        <w:rPr>
          <w:rStyle w:val="mixed-citation"/>
          <w:rFonts w:asciiTheme="majorHAnsi" w:hAnsiTheme="majorHAnsi" w:cstheme="majorHAnsi"/>
          <w:sz w:val="24"/>
          <w:szCs w:val="24"/>
        </w:rPr>
        <w:t xml:space="preserve"> AC, Johnson AL, </w:t>
      </w:r>
      <w:proofErr w:type="spellStart"/>
      <w:r w:rsidRPr="004F26D9">
        <w:rPr>
          <w:rStyle w:val="mixed-citation"/>
          <w:rFonts w:asciiTheme="majorHAnsi" w:hAnsiTheme="majorHAnsi" w:cstheme="majorHAnsi"/>
          <w:sz w:val="24"/>
          <w:szCs w:val="24"/>
        </w:rPr>
        <w:t>Ilakkuvan</w:t>
      </w:r>
      <w:proofErr w:type="spellEnd"/>
      <w:r w:rsidRPr="004F26D9">
        <w:rPr>
          <w:rStyle w:val="mixed-citation"/>
          <w:rFonts w:asciiTheme="majorHAnsi" w:hAnsiTheme="majorHAnsi" w:cstheme="majorHAnsi"/>
          <w:sz w:val="24"/>
          <w:szCs w:val="24"/>
        </w:rPr>
        <w:t xml:space="preserve"> V, et al. </w:t>
      </w:r>
      <w:r w:rsidRPr="004F26D9">
        <w:rPr>
          <w:rStyle w:val="ref-title"/>
          <w:rFonts w:asciiTheme="majorHAnsi" w:hAnsiTheme="majorHAnsi" w:cstheme="majorHAnsi"/>
          <w:sz w:val="24"/>
          <w:szCs w:val="24"/>
        </w:rPr>
        <w:t>Social Media Use and Access to Digital Technology in US Young Adults in 2016.</w:t>
      </w:r>
      <w:r w:rsidRPr="004F26D9">
        <w:rPr>
          <w:rStyle w:val="mixed-citation"/>
          <w:rFonts w:asciiTheme="majorHAnsi" w:hAnsiTheme="majorHAnsi" w:cstheme="majorHAnsi"/>
          <w:sz w:val="24"/>
          <w:szCs w:val="24"/>
        </w:rPr>
        <w:t> </w:t>
      </w:r>
      <w:r w:rsidRPr="004F26D9">
        <w:rPr>
          <w:rStyle w:val="ref-journal"/>
          <w:rFonts w:asciiTheme="majorHAnsi" w:hAnsiTheme="majorHAnsi" w:cstheme="majorHAnsi"/>
          <w:i/>
          <w:iCs/>
          <w:sz w:val="24"/>
          <w:szCs w:val="24"/>
        </w:rPr>
        <w:t>J Med Internet Res</w:t>
      </w:r>
      <w:r w:rsidRPr="004F26D9">
        <w:rPr>
          <w:rStyle w:val="mixed-citation"/>
          <w:rFonts w:asciiTheme="majorHAnsi" w:hAnsiTheme="majorHAnsi" w:cstheme="majorHAnsi"/>
          <w:sz w:val="24"/>
          <w:szCs w:val="24"/>
        </w:rPr>
        <w:t> 2017;</w:t>
      </w:r>
      <w:r w:rsidRPr="004F26D9">
        <w:rPr>
          <w:rStyle w:val="ref-vol"/>
          <w:rFonts w:asciiTheme="majorHAnsi" w:hAnsiTheme="majorHAnsi" w:cstheme="majorHAnsi"/>
          <w:sz w:val="24"/>
          <w:szCs w:val="24"/>
        </w:rPr>
        <w:t>19</w:t>
      </w:r>
      <w:r w:rsidRPr="004F26D9">
        <w:rPr>
          <w:rStyle w:val="mixed-citation"/>
          <w:rFonts w:asciiTheme="majorHAnsi" w:hAnsiTheme="majorHAnsi" w:cstheme="majorHAnsi"/>
          <w:sz w:val="24"/>
          <w:szCs w:val="24"/>
        </w:rPr>
        <w:t>:e196. 10.2196/jmir.7303 </w:t>
      </w:r>
      <w:r w:rsidRPr="004F26D9">
        <w:rPr>
          <w:rStyle w:val="nowrap"/>
          <w:rFonts w:asciiTheme="majorHAnsi" w:hAnsiTheme="majorHAnsi" w:cstheme="majorHAnsi"/>
          <w:sz w:val="24"/>
          <w:szCs w:val="24"/>
        </w:rPr>
        <w:t>[</w:t>
      </w:r>
      <w:hyperlink r:id="rId119" w:history="1">
        <w:r w:rsidRPr="004F26D9">
          <w:rPr>
            <w:rStyle w:val="Hyperlink"/>
            <w:rFonts w:asciiTheme="majorHAnsi" w:hAnsiTheme="majorHAnsi" w:cstheme="majorHAnsi"/>
            <w:color w:val="auto"/>
            <w:sz w:val="24"/>
            <w:szCs w:val="24"/>
          </w:rPr>
          <w:t>PMC free article</w:t>
        </w:r>
      </w:hyperlink>
      <w:r w:rsidRPr="004F26D9">
        <w:rPr>
          <w:rStyle w:val="nowrap"/>
          <w:rFonts w:asciiTheme="majorHAnsi" w:hAnsiTheme="majorHAnsi" w:cstheme="majorHAnsi"/>
          <w:sz w:val="24"/>
          <w:szCs w:val="24"/>
        </w:rPr>
        <w:t>]</w:t>
      </w:r>
      <w:r w:rsidRPr="004F26D9">
        <w:rPr>
          <w:rStyle w:val="mixed-citation"/>
          <w:rFonts w:asciiTheme="majorHAnsi" w:hAnsiTheme="majorHAnsi" w:cstheme="majorHAnsi"/>
          <w:sz w:val="24"/>
          <w:szCs w:val="24"/>
        </w:rPr>
        <w:t> [</w:t>
      </w:r>
      <w:hyperlink r:id="rId120" w:history="1">
        <w:r w:rsidRPr="004F26D9">
          <w:rPr>
            <w:rStyle w:val="Hyperlink"/>
            <w:rFonts w:asciiTheme="majorHAnsi" w:hAnsiTheme="majorHAnsi" w:cstheme="majorHAnsi"/>
            <w:color w:val="auto"/>
            <w:sz w:val="24"/>
            <w:szCs w:val="24"/>
          </w:rPr>
          <w:t>PubMed</w:t>
        </w:r>
      </w:hyperlink>
      <w:r w:rsidRPr="004F26D9">
        <w:rPr>
          <w:rStyle w:val="mixed-citation"/>
          <w:rFonts w:asciiTheme="majorHAnsi" w:hAnsiTheme="majorHAnsi" w:cstheme="majorHAnsi"/>
          <w:sz w:val="24"/>
          <w:szCs w:val="24"/>
        </w:rPr>
        <w:t>] [</w:t>
      </w:r>
      <w:proofErr w:type="spellStart"/>
      <w:r w:rsidRPr="004F26D9">
        <w:rPr>
          <w:rStyle w:val="mixed-citation"/>
          <w:rFonts w:asciiTheme="majorHAnsi" w:hAnsiTheme="majorHAnsi" w:cstheme="majorHAnsi"/>
          <w:sz w:val="24"/>
          <w:szCs w:val="24"/>
        </w:rPr>
        <w:fldChar w:fldCharType="begin"/>
      </w:r>
      <w:r w:rsidRPr="004F26D9">
        <w:rPr>
          <w:rStyle w:val="mixed-citation"/>
          <w:rFonts w:asciiTheme="majorHAnsi" w:hAnsiTheme="majorHAnsi" w:cstheme="majorHAnsi"/>
          <w:sz w:val="24"/>
          <w:szCs w:val="24"/>
        </w:rPr>
        <w:instrText xml:space="preserve"> HYPERLINK "https://doi.org/10.2196%2Fjmir.7303" \t "_blank" </w:instrText>
      </w:r>
      <w:r w:rsidRPr="004F26D9">
        <w:rPr>
          <w:rStyle w:val="mixed-citation"/>
          <w:rFonts w:asciiTheme="majorHAnsi" w:hAnsiTheme="majorHAnsi" w:cstheme="majorHAnsi"/>
          <w:sz w:val="24"/>
          <w:szCs w:val="24"/>
        </w:rPr>
        <w:fldChar w:fldCharType="separate"/>
      </w:r>
      <w:r w:rsidRPr="004F26D9">
        <w:rPr>
          <w:rStyle w:val="Hyperlink"/>
          <w:rFonts w:asciiTheme="majorHAnsi" w:hAnsiTheme="majorHAnsi" w:cstheme="majorHAnsi"/>
          <w:color w:val="auto"/>
          <w:sz w:val="24"/>
          <w:szCs w:val="24"/>
        </w:rPr>
        <w:t>CrossRef</w:t>
      </w:r>
      <w:proofErr w:type="spellEnd"/>
      <w:r w:rsidRPr="004F26D9">
        <w:rPr>
          <w:rStyle w:val="mixed-citation"/>
          <w:rFonts w:asciiTheme="majorHAnsi" w:hAnsiTheme="majorHAnsi" w:cstheme="majorHAnsi"/>
          <w:sz w:val="24"/>
          <w:szCs w:val="24"/>
        </w:rPr>
        <w:fldChar w:fldCharType="end"/>
      </w:r>
      <w:r w:rsidRPr="004F26D9">
        <w:rPr>
          <w:rStyle w:val="mixed-citation"/>
          <w:rFonts w:asciiTheme="majorHAnsi" w:hAnsiTheme="majorHAnsi" w:cstheme="majorHAnsi"/>
          <w:sz w:val="24"/>
          <w:szCs w:val="24"/>
        </w:rPr>
        <w:t>] </w:t>
      </w:r>
      <w:r w:rsidRPr="004F26D9">
        <w:rPr>
          <w:rStyle w:val="nowrap"/>
          <w:rFonts w:asciiTheme="majorHAnsi" w:hAnsiTheme="majorHAnsi" w:cstheme="majorHAnsi"/>
          <w:sz w:val="24"/>
          <w:szCs w:val="24"/>
        </w:rPr>
        <w:t>[</w:t>
      </w:r>
      <w:hyperlink r:id="rId121" w:tgtFrame="_blank" w:history="1">
        <w:r w:rsidRPr="004F26D9">
          <w:rPr>
            <w:rStyle w:val="Hyperlink"/>
            <w:rFonts w:asciiTheme="majorHAnsi" w:hAnsiTheme="majorHAnsi" w:cstheme="majorHAnsi"/>
            <w:color w:val="auto"/>
            <w:sz w:val="24"/>
            <w:szCs w:val="24"/>
          </w:rPr>
          <w:t>Google Scholar</w:t>
        </w:r>
      </w:hyperlink>
      <w:r w:rsidRPr="004F26D9">
        <w:rPr>
          <w:rStyle w:val="nowrap"/>
          <w:rFonts w:asciiTheme="majorHAnsi" w:hAnsiTheme="majorHAnsi" w:cstheme="majorHAnsi"/>
          <w:sz w:val="24"/>
          <w:szCs w:val="24"/>
        </w:rPr>
        <w:t>]</w:t>
      </w:r>
    </w:p>
    <w:p w14:paraId="490296C6" w14:textId="77777777" w:rsidR="00817434" w:rsidRPr="004F26D9" w:rsidRDefault="00817434" w:rsidP="00817434">
      <w:pPr>
        <w:shd w:val="clear" w:color="auto" w:fill="FFFFFF"/>
        <w:rPr>
          <w:rFonts w:asciiTheme="majorHAnsi" w:hAnsiTheme="majorHAnsi" w:cstheme="majorHAnsi"/>
          <w:sz w:val="24"/>
          <w:szCs w:val="24"/>
        </w:rPr>
      </w:pPr>
      <w:r w:rsidRPr="004F26D9">
        <w:rPr>
          <w:rFonts w:asciiTheme="majorHAnsi" w:hAnsiTheme="majorHAnsi" w:cstheme="majorHAnsi"/>
          <w:sz w:val="24"/>
          <w:szCs w:val="24"/>
        </w:rPr>
        <w:t>26. </w:t>
      </w:r>
      <w:r w:rsidRPr="004F26D9">
        <w:rPr>
          <w:rStyle w:val="mixed-citation"/>
          <w:rFonts w:asciiTheme="majorHAnsi" w:hAnsiTheme="majorHAnsi" w:cstheme="majorHAnsi"/>
          <w:sz w:val="24"/>
          <w:szCs w:val="24"/>
        </w:rPr>
        <w:t xml:space="preserve">Laing SS, </w:t>
      </w:r>
      <w:proofErr w:type="spellStart"/>
      <w:r w:rsidRPr="004F26D9">
        <w:rPr>
          <w:rStyle w:val="mixed-citation"/>
          <w:rFonts w:asciiTheme="majorHAnsi" w:hAnsiTheme="majorHAnsi" w:cstheme="majorHAnsi"/>
          <w:sz w:val="24"/>
          <w:szCs w:val="24"/>
        </w:rPr>
        <w:t>Alsayid</w:t>
      </w:r>
      <w:proofErr w:type="spellEnd"/>
      <w:r w:rsidRPr="004F26D9">
        <w:rPr>
          <w:rStyle w:val="mixed-citation"/>
          <w:rFonts w:asciiTheme="majorHAnsi" w:hAnsiTheme="majorHAnsi" w:cstheme="majorHAnsi"/>
          <w:sz w:val="24"/>
          <w:szCs w:val="24"/>
        </w:rPr>
        <w:t xml:space="preserve"> M, Ocampo C, et al. </w:t>
      </w:r>
      <w:r w:rsidRPr="004F26D9">
        <w:rPr>
          <w:rStyle w:val="ref-title"/>
          <w:rFonts w:asciiTheme="majorHAnsi" w:hAnsiTheme="majorHAnsi" w:cstheme="majorHAnsi"/>
          <w:sz w:val="24"/>
          <w:szCs w:val="24"/>
        </w:rPr>
        <w:t>Mobile Health Technology Knowledge and Practices Among Patients of Safety-Net Health Systems in Washington State and Washington, DC.</w:t>
      </w:r>
      <w:r w:rsidRPr="004F26D9">
        <w:rPr>
          <w:rStyle w:val="mixed-citation"/>
          <w:rFonts w:asciiTheme="majorHAnsi" w:hAnsiTheme="majorHAnsi" w:cstheme="majorHAnsi"/>
          <w:sz w:val="24"/>
          <w:szCs w:val="24"/>
        </w:rPr>
        <w:t> </w:t>
      </w:r>
      <w:r w:rsidRPr="004F26D9">
        <w:rPr>
          <w:rStyle w:val="ref-journal"/>
          <w:rFonts w:asciiTheme="majorHAnsi" w:hAnsiTheme="majorHAnsi" w:cstheme="majorHAnsi"/>
          <w:i/>
          <w:iCs/>
          <w:sz w:val="24"/>
          <w:szCs w:val="24"/>
        </w:rPr>
        <w:t>J Patient Cent Res Rev</w:t>
      </w:r>
      <w:r w:rsidRPr="004F26D9">
        <w:rPr>
          <w:rStyle w:val="mixed-citation"/>
          <w:rFonts w:asciiTheme="majorHAnsi" w:hAnsiTheme="majorHAnsi" w:cstheme="majorHAnsi"/>
          <w:sz w:val="24"/>
          <w:szCs w:val="24"/>
        </w:rPr>
        <w:t> 2018;</w:t>
      </w:r>
      <w:r w:rsidRPr="004F26D9">
        <w:rPr>
          <w:rStyle w:val="ref-vol"/>
          <w:rFonts w:asciiTheme="majorHAnsi" w:hAnsiTheme="majorHAnsi" w:cstheme="majorHAnsi"/>
          <w:sz w:val="24"/>
          <w:szCs w:val="24"/>
        </w:rPr>
        <w:t>5</w:t>
      </w:r>
      <w:r w:rsidRPr="004F26D9">
        <w:rPr>
          <w:rStyle w:val="mixed-citation"/>
          <w:rFonts w:asciiTheme="majorHAnsi" w:hAnsiTheme="majorHAnsi" w:cstheme="majorHAnsi"/>
          <w:sz w:val="24"/>
          <w:szCs w:val="24"/>
        </w:rPr>
        <w:t>:204-17. 10.17294/2330-0698.1622 </w:t>
      </w:r>
      <w:r w:rsidRPr="004F26D9">
        <w:rPr>
          <w:rStyle w:val="nowrap"/>
          <w:rFonts w:asciiTheme="majorHAnsi" w:hAnsiTheme="majorHAnsi" w:cstheme="majorHAnsi"/>
          <w:sz w:val="24"/>
          <w:szCs w:val="24"/>
        </w:rPr>
        <w:t>[</w:t>
      </w:r>
      <w:hyperlink r:id="rId122" w:history="1">
        <w:r w:rsidRPr="004F26D9">
          <w:rPr>
            <w:rStyle w:val="Hyperlink"/>
            <w:rFonts w:asciiTheme="majorHAnsi" w:hAnsiTheme="majorHAnsi" w:cstheme="majorHAnsi"/>
            <w:color w:val="auto"/>
            <w:sz w:val="24"/>
            <w:szCs w:val="24"/>
          </w:rPr>
          <w:t>PMC free article</w:t>
        </w:r>
      </w:hyperlink>
      <w:r w:rsidRPr="004F26D9">
        <w:rPr>
          <w:rStyle w:val="nowrap"/>
          <w:rFonts w:asciiTheme="majorHAnsi" w:hAnsiTheme="majorHAnsi" w:cstheme="majorHAnsi"/>
          <w:sz w:val="24"/>
          <w:szCs w:val="24"/>
        </w:rPr>
        <w:t>]</w:t>
      </w:r>
      <w:r w:rsidRPr="004F26D9">
        <w:rPr>
          <w:rStyle w:val="mixed-citation"/>
          <w:rFonts w:asciiTheme="majorHAnsi" w:hAnsiTheme="majorHAnsi" w:cstheme="majorHAnsi"/>
          <w:sz w:val="24"/>
          <w:szCs w:val="24"/>
        </w:rPr>
        <w:t> [</w:t>
      </w:r>
      <w:hyperlink r:id="rId123" w:history="1">
        <w:r w:rsidRPr="004F26D9">
          <w:rPr>
            <w:rStyle w:val="Hyperlink"/>
            <w:rFonts w:asciiTheme="majorHAnsi" w:hAnsiTheme="majorHAnsi" w:cstheme="majorHAnsi"/>
            <w:color w:val="auto"/>
            <w:sz w:val="24"/>
            <w:szCs w:val="24"/>
          </w:rPr>
          <w:t>PubMed</w:t>
        </w:r>
      </w:hyperlink>
      <w:r w:rsidRPr="004F26D9">
        <w:rPr>
          <w:rStyle w:val="mixed-citation"/>
          <w:rFonts w:asciiTheme="majorHAnsi" w:hAnsiTheme="majorHAnsi" w:cstheme="majorHAnsi"/>
          <w:sz w:val="24"/>
          <w:szCs w:val="24"/>
        </w:rPr>
        <w:t>] [</w:t>
      </w:r>
      <w:proofErr w:type="spellStart"/>
      <w:r w:rsidRPr="004F26D9">
        <w:rPr>
          <w:rStyle w:val="mixed-citation"/>
          <w:rFonts w:asciiTheme="majorHAnsi" w:hAnsiTheme="majorHAnsi" w:cstheme="majorHAnsi"/>
          <w:sz w:val="24"/>
          <w:szCs w:val="24"/>
        </w:rPr>
        <w:fldChar w:fldCharType="begin"/>
      </w:r>
      <w:r w:rsidRPr="004F26D9">
        <w:rPr>
          <w:rStyle w:val="mixed-citation"/>
          <w:rFonts w:asciiTheme="majorHAnsi" w:hAnsiTheme="majorHAnsi" w:cstheme="majorHAnsi"/>
          <w:sz w:val="24"/>
          <w:szCs w:val="24"/>
        </w:rPr>
        <w:instrText xml:space="preserve"> HYPERLINK "https://doi.org/10.17294%2F2330-0698.1622" \t "_blank" </w:instrText>
      </w:r>
      <w:r w:rsidRPr="004F26D9">
        <w:rPr>
          <w:rStyle w:val="mixed-citation"/>
          <w:rFonts w:asciiTheme="majorHAnsi" w:hAnsiTheme="majorHAnsi" w:cstheme="majorHAnsi"/>
          <w:sz w:val="24"/>
          <w:szCs w:val="24"/>
        </w:rPr>
        <w:fldChar w:fldCharType="separate"/>
      </w:r>
      <w:r w:rsidRPr="004F26D9">
        <w:rPr>
          <w:rStyle w:val="Hyperlink"/>
          <w:rFonts w:asciiTheme="majorHAnsi" w:hAnsiTheme="majorHAnsi" w:cstheme="majorHAnsi"/>
          <w:color w:val="auto"/>
          <w:sz w:val="24"/>
          <w:szCs w:val="24"/>
        </w:rPr>
        <w:t>CrossRef</w:t>
      </w:r>
      <w:proofErr w:type="spellEnd"/>
      <w:r w:rsidRPr="004F26D9">
        <w:rPr>
          <w:rStyle w:val="mixed-citation"/>
          <w:rFonts w:asciiTheme="majorHAnsi" w:hAnsiTheme="majorHAnsi" w:cstheme="majorHAnsi"/>
          <w:sz w:val="24"/>
          <w:szCs w:val="24"/>
        </w:rPr>
        <w:fldChar w:fldCharType="end"/>
      </w:r>
      <w:r w:rsidRPr="004F26D9">
        <w:rPr>
          <w:rStyle w:val="mixed-citation"/>
          <w:rFonts w:asciiTheme="majorHAnsi" w:hAnsiTheme="majorHAnsi" w:cstheme="majorHAnsi"/>
          <w:sz w:val="24"/>
          <w:szCs w:val="24"/>
        </w:rPr>
        <w:t>] </w:t>
      </w:r>
      <w:r w:rsidRPr="004F26D9">
        <w:rPr>
          <w:rStyle w:val="nowrap"/>
          <w:rFonts w:asciiTheme="majorHAnsi" w:hAnsiTheme="majorHAnsi" w:cstheme="majorHAnsi"/>
          <w:sz w:val="24"/>
          <w:szCs w:val="24"/>
        </w:rPr>
        <w:t>[</w:t>
      </w:r>
      <w:hyperlink r:id="rId124" w:tgtFrame="_blank" w:history="1">
        <w:r w:rsidRPr="004F26D9">
          <w:rPr>
            <w:rStyle w:val="Hyperlink"/>
            <w:rFonts w:asciiTheme="majorHAnsi" w:hAnsiTheme="majorHAnsi" w:cstheme="majorHAnsi"/>
            <w:color w:val="auto"/>
            <w:sz w:val="24"/>
            <w:szCs w:val="24"/>
          </w:rPr>
          <w:t>Google Scholar</w:t>
        </w:r>
      </w:hyperlink>
      <w:r w:rsidRPr="004F26D9">
        <w:rPr>
          <w:rStyle w:val="nowrap"/>
          <w:rFonts w:asciiTheme="majorHAnsi" w:hAnsiTheme="majorHAnsi" w:cstheme="majorHAnsi"/>
          <w:sz w:val="24"/>
          <w:szCs w:val="24"/>
        </w:rPr>
        <w:t>]</w:t>
      </w:r>
    </w:p>
    <w:p w14:paraId="6EFB0FEB" w14:textId="09EE0D70" w:rsidR="00817434" w:rsidRPr="004F26D9" w:rsidRDefault="00817434" w:rsidP="00817434">
      <w:pPr>
        <w:shd w:val="clear" w:color="auto" w:fill="FFFFFF"/>
        <w:rPr>
          <w:rFonts w:asciiTheme="majorHAnsi" w:hAnsiTheme="majorHAnsi" w:cstheme="majorHAnsi"/>
          <w:sz w:val="24"/>
          <w:szCs w:val="24"/>
        </w:rPr>
      </w:pPr>
      <w:r w:rsidRPr="004F26D9">
        <w:rPr>
          <w:rFonts w:asciiTheme="majorHAnsi" w:hAnsiTheme="majorHAnsi" w:cstheme="majorHAnsi"/>
          <w:sz w:val="24"/>
          <w:szCs w:val="24"/>
        </w:rPr>
        <w:t>27. </w:t>
      </w:r>
      <w:r w:rsidRPr="004F26D9">
        <w:rPr>
          <w:rStyle w:val="mixed-citation"/>
          <w:rFonts w:asciiTheme="majorHAnsi" w:hAnsiTheme="majorHAnsi" w:cstheme="majorHAnsi"/>
          <w:sz w:val="24"/>
          <w:szCs w:val="24"/>
        </w:rPr>
        <w:t>Akinola M, Hebert LE, Hill BJ, et al. </w:t>
      </w:r>
      <w:r w:rsidRPr="004F26D9">
        <w:rPr>
          <w:rStyle w:val="ref-title"/>
          <w:rFonts w:asciiTheme="majorHAnsi" w:hAnsiTheme="majorHAnsi" w:cstheme="majorHAnsi"/>
          <w:sz w:val="24"/>
          <w:szCs w:val="24"/>
        </w:rPr>
        <w:t>Development of a Mobile App on Contraceptive Options for Young African American and Latina Women.</w:t>
      </w:r>
      <w:r w:rsidRPr="004F26D9">
        <w:rPr>
          <w:rStyle w:val="mixed-citation"/>
          <w:rFonts w:asciiTheme="majorHAnsi" w:hAnsiTheme="majorHAnsi" w:cstheme="majorHAnsi"/>
          <w:sz w:val="24"/>
          <w:szCs w:val="24"/>
        </w:rPr>
        <w:t> </w:t>
      </w:r>
      <w:r w:rsidRPr="004F26D9">
        <w:rPr>
          <w:rStyle w:val="ref-journal"/>
          <w:rFonts w:asciiTheme="majorHAnsi" w:hAnsiTheme="majorHAnsi" w:cstheme="majorHAnsi"/>
          <w:i/>
          <w:iCs/>
          <w:sz w:val="24"/>
          <w:szCs w:val="24"/>
        </w:rPr>
        <w:t xml:space="preserve">Health Educ </w:t>
      </w:r>
      <w:proofErr w:type="spellStart"/>
      <w:r w:rsidRPr="004F26D9">
        <w:rPr>
          <w:rStyle w:val="ref-journal"/>
          <w:rFonts w:asciiTheme="majorHAnsi" w:hAnsiTheme="majorHAnsi" w:cstheme="majorHAnsi"/>
          <w:i/>
          <w:iCs/>
          <w:sz w:val="24"/>
          <w:szCs w:val="24"/>
        </w:rPr>
        <w:t>Behav</w:t>
      </w:r>
      <w:proofErr w:type="spellEnd"/>
      <w:r w:rsidRPr="004F26D9">
        <w:rPr>
          <w:rStyle w:val="mixed-citation"/>
          <w:rFonts w:asciiTheme="majorHAnsi" w:hAnsiTheme="majorHAnsi" w:cstheme="majorHAnsi"/>
          <w:sz w:val="24"/>
          <w:szCs w:val="24"/>
        </w:rPr>
        <w:t> 2019;</w:t>
      </w:r>
      <w:r w:rsidRPr="004F26D9">
        <w:rPr>
          <w:rStyle w:val="ref-vol"/>
          <w:rFonts w:asciiTheme="majorHAnsi" w:hAnsiTheme="majorHAnsi" w:cstheme="majorHAnsi"/>
          <w:sz w:val="24"/>
          <w:szCs w:val="24"/>
        </w:rPr>
        <w:t>46</w:t>
      </w:r>
      <w:r w:rsidRPr="004F26D9">
        <w:rPr>
          <w:rStyle w:val="mixed-citation"/>
          <w:rFonts w:asciiTheme="majorHAnsi" w:hAnsiTheme="majorHAnsi" w:cstheme="majorHAnsi"/>
          <w:sz w:val="24"/>
          <w:szCs w:val="24"/>
        </w:rPr>
        <w:t>:89-96. 10.1177/1090198118775476 [</w:t>
      </w:r>
      <w:hyperlink r:id="rId125" w:history="1">
        <w:r w:rsidRPr="004F26D9">
          <w:rPr>
            <w:rStyle w:val="Hyperlink"/>
            <w:rFonts w:asciiTheme="majorHAnsi" w:hAnsiTheme="majorHAnsi" w:cstheme="majorHAnsi"/>
            <w:color w:val="auto"/>
            <w:sz w:val="24"/>
            <w:szCs w:val="24"/>
          </w:rPr>
          <w:t>PubMed</w:t>
        </w:r>
      </w:hyperlink>
      <w:r w:rsidRPr="004F26D9">
        <w:rPr>
          <w:rStyle w:val="mixed-citation"/>
          <w:rFonts w:asciiTheme="majorHAnsi" w:hAnsiTheme="majorHAnsi" w:cstheme="majorHAnsi"/>
          <w:sz w:val="24"/>
          <w:szCs w:val="24"/>
        </w:rPr>
        <w:t>] [</w:t>
      </w:r>
      <w:proofErr w:type="spellStart"/>
      <w:r w:rsidRPr="004F26D9">
        <w:rPr>
          <w:rStyle w:val="mixed-citation"/>
          <w:rFonts w:asciiTheme="majorHAnsi" w:hAnsiTheme="majorHAnsi" w:cstheme="majorHAnsi"/>
          <w:sz w:val="24"/>
          <w:szCs w:val="24"/>
        </w:rPr>
        <w:fldChar w:fldCharType="begin"/>
      </w:r>
      <w:r w:rsidRPr="004F26D9">
        <w:rPr>
          <w:rStyle w:val="mixed-citation"/>
          <w:rFonts w:asciiTheme="majorHAnsi" w:hAnsiTheme="majorHAnsi" w:cstheme="majorHAnsi"/>
          <w:sz w:val="24"/>
          <w:szCs w:val="24"/>
        </w:rPr>
        <w:instrText xml:space="preserve"> HYPERLINK "https://doi.org/10.1177%2F1090198118775476" \t "_blank" </w:instrText>
      </w:r>
      <w:r w:rsidRPr="004F26D9">
        <w:rPr>
          <w:rStyle w:val="mixed-citation"/>
          <w:rFonts w:asciiTheme="majorHAnsi" w:hAnsiTheme="majorHAnsi" w:cstheme="majorHAnsi"/>
          <w:sz w:val="24"/>
          <w:szCs w:val="24"/>
        </w:rPr>
        <w:fldChar w:fldCharType="separate"/>
      </w:r>
      <w:r w:rsidRPr="004F26D9">
        <w:rPr>
          <w:rStyle w:val="Hyperlink"/>
          <w:rFonts w:asciiTheme="majorHAnsi" w:hAnsiTheme="majorHAnsi" w:cstheme="majorHAnsi"/>
          <w:color w:val="auto"/>
          <w:sz w:val="24"/>
          <w:szCs w:val="24"/>
        </w:rPr>
        <w:t>CrossRef</w:t>
      </w:r>
      <w:proofErr w:type="spellEnd"/>
      <w:r w:rsidRPr="004F26D9">
        <w:rPr>
          <w:rStyle w:val="mixed-citation"/>
          <w:rFonts w:asciiTheme="majorHAnsi" w:hAnsiTheme="majorHAnsi" w:cstheme="majorHAnsi"/>
          <w:sz w:val="24"/>
          <w:szCs w:val="24"/>
        </w:rPr>
        <w:fldChar w:fldCharType="end"/>
      </w:r>
      <w:r w:rsidRPr="004F26D9">
        <w:rPr>
          <w:rStyle w:val="mixed-citation"/>
          <w:rFonts w:asciiTheme="majorHAnsi" w:hAnsiTheme="majorHAnsi" w:cstheme="majorHAnsi"/>
          <w:sz w:val="24"/>
          <w:szCs w:val="24"/>
        </w:rPr>
        <w:t>] </w:t>
      </w:r>
      <w:r w:rsidRPr="004F26D9">
        <w:rPr>
          <w:rStyle w:val="nowrap"/>
          <w:rFonts w:asciiTheme="majorHAnsi" w:hAnsiTheme="majorHAnsi" w:cstheme="majorHAnsi"/>
          <w:sz w:val="24"/>
          <w:szCs w:val="24"/>
        </w:rPr>
        <w:t>[</w:t>
      </w:r>
      <w:hyperlink r:id="rId126" w:tgtFrame="_blank" w:history="1">
        <w:r w:rsidRPr="004F26D9">
          <w:rPr>
            <w:rStyle w:val="Hyperlink"/>
            <w:rFonts w:asciiTheme="majorHAnsi" w:hAnsiTheme="majorHAnsi" w:cstheme="majorHAnsi"/>
            <w:color w:val="auto"/>
            <w:sz w:val="24"/>
            <w:szCs w:val="24"/>
          </w:rPr>
          <w:t>Google Scholar</w:t>
        </w:r>
      </w:hyperlink>
      <w:r w:rsidRPr="004F26D9">
        <w:rPr>
          <w:rStyle w:val="nowrap"/>
          <w:rFonts w:asciiTheme="majorHAnsi" w:hAnsiTheme="majorHAnsi" w:cstheme="majorHAnsi"/>
          <w:sz w:val="24"/>
          <w:szCs w:val="24"/>
        </w:rPr>
        <w:t>]</w:t>
      </w:r>
    </w:p>
    <w:p w14:paraId="45D8267A" w14:textId="309E92F9" w:rsidR="00511326" w:rsidRDefault="00511326" w:rsidP="00817434">
      <w:pPr>
        <w:pStyle w:val="Heading1"/>
        <w:rPr>
          <w:sz w:val="24"/>
        </w:rPr>
      </w:pPr>
    </w:p>
    <w:sectPr w:rsidR="00511326">
      <w:pgSz w:w="12240" w:h="15840"/>
      <w:pgMar w:top="1340" w:right="1320" w:bottom="960" w:left="1340" w:header="860" w:footer="77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EC494F" w14:textId="77777777" w:rsidR="00D1281C" w:rsidRDefault="00D1281C">
      <w:r>
        <w:separator/>
      </w:r>
    </w:p>
  </w:endnote>
  <w:endnote w:type="continuationSeparator" w:id="0">
    <w:p w14:paraId="3764011F" w14:textId="77777777" w:rsidR="00D1281C" w:rsidRDefault="00D128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 w:name="proxima_nova_alt_rgregula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B97F3" w14:textId="77777777" w:rsidR="00511326" w:rsidRDefault="00000000">
    <w:pPr>
      <w:pStyle w:val="BodyText"/>
      <w:spacing w:line="14" w:lineRule="auto"/>
      <w:rPr>
        <w:sz w:val="20"/>
      </w:rPr>
    </w:pPr>
    <w:r>
      <w:pict w14:anchorId="1127C41E">
        <v:shapetype id="_x0000_t202" coordsize="21600,21600" o:spt="202" path="m,l,21600r21600,l21600,xe">
          <v:stroke joinstyle="miter"/>
          <v:path gradientshapeok="t" o:connecttype="rect"/>
        </v:shapetype>
        <v:shape id="_x0000_s1026" type="#_x0000_t202" style="position:absolute;margin-left:295.75pt;margin-top:742.3pt;width:20.65pt;height:18.35pt;z-index:-15918080;mso-position-horizontal-relative:page;mso-position-vertical-relative:page" filled="f" stroked="f">
          <v:textbox inset="0,0,0,0">
            <w:txbxContent>
              <w:p w14:paraId="5C52B03B" w14:textId="77777777" w:rsidR="00511326" w:rsidRDefault="00000000">
                <w:pPr>
                  <w:spacing w:before="20"/>
                  <w:ind w:left="60"/>
                  <w:rPr>
                    <w:rFonts w:ascii="Trebuchet MS"/>
                    <w:sz w:val="28"/>
                  </w:rPr>
                </w:pPr>
                <w:r>
                  <w:fldChar w:fldCharType="begin"/>
                </w:r>
                <w:r>
                  <w:rPr>
                    <w:rFonts w:ascii="Trebuchet MS"/>
                    <w:sz w:val="28"/>
                  </w:rPr>
                  <w:instrText xml:space="preserve"> PAGE </w:instrText>
                </w:r>
                <w:r>
                  <w:fldChar w:fldCharType="separate"/>
                </w:r>
                <w:r>
                  <w:t>10</w:t>
                </w:r>
                <w:r>
                  <w:fldChar w:fldCharType="end"/>
                </w:r>
              </w:p>
            </w:txbxContent>
          </v:textbox>
          <w10:wrap anchorx="page" anchory="page"/>
        </v:shape>
      </w:pict>
    </w:r>
    <w:r>
      <w:pict w14:anchorId="3D9B7057">
        <v:shape id="_x0000_s1025" type="#_x0000_t202" style="position:absolute;margin-left:71pt;margin-top:758.5pt;width:94.25pt;height:34.65pt;z-index:-15917568;mso-position-horizontal-relative:page;mso-position-vertical-relative:page" filled="f" stroked="f">
          <v:textbox inset="0,0,0,0">
            <w:txbxContent>
              <w:p w14:paraId="06FD5F5C" w14:textId="1AB33084" w:rsidR="00511326" w:rsidRDefault="00511326">
                <w:pPr>
                  <w:spacing w:before="20"/>
                  <w:ind w:left="20" w:right="2"/>
                  <w:rPr>
                    <w:rFonts w:ascii="Trebuchet MS"/>
                    <w:sz w:val="28"/>
                  </w:rPr>
                </w:pP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E62C1C" w14:textId="77777777" w:rsidR="00D1281C" w:rsidRDefault="00D1281C">
      <w:r>
        <w:separator/>
      </w:r>
    </w:p>
  </w:footnote>
  <w:footnote w:type="continuationSeparator" w:id="0">
    <w:p w14:paraId="2CC16D36" w14:textId="77777777" w:rsidR="00D1281C" w:rsidRDefault="00D128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C03111" w14:textId="77777777" w:rsidR="00511326" w:rsidRDefault="00000000">
    <w:pPr>
      <w:pStyle w:val="BodyText"/>
      <w:spacing w:line="14" w:lineRule="auto"/>
      <w:rPr>
        <w:sz w:val="20"/>
      </w:rPr>
    </w:pPr>
    <w:r>
      <w:pict w14:anchorId="485C1F40">
        <v:shapetype id="_x0000_t202" coordsize="21600,21600" o:spt="202" path="m,l,21600r21600,l21600,xe">
          <v:stroke joinstyle="miter"/>
          <v:path gradientshapeok="t" o:connecttype="rect"/>
        </v:shapetype>
        <v:shape id="_x0000_s1027" type="#_x0000_t202" style="position:absolute;margin-left:472.85pt;margin-top:42pt;width:68.1pt;height:19.7pt;z-index:-15918592;mso-position-horizontal-relative:page;mso-position-vertical-relative:page" filled="f" stroked="f">
          <v:textbox inset="0,0,0,0">
            <w:txbxContent>
              <w:p w14:paraId="50E4E4F1" w14:textId="3F8135CD" w:rsidR="00511326" w:rsidRDefault="000F636C">
                <w:pPr>
                  <w:spacing w:before="5"/>
                  <w:ind w:left="20"/>
                  <w:rPr>
                    <w:b/>
                    <w:sz w:val="32"/>
                  </w:rPr>
                </w:pPr>
                <w:proofErr w:type="spellStart"/>
                <w:r>
                  <w:rPr>
                    <w:b/>
                    <w:sz w:val="32"/>
                  </w:rPr>
                  <w:t>Docter</w:t>
                </w:r>
                <w:proofErr w:type="spellEnd"/>
                <w:r>
                  <w:rPr>
                    <w:b/>
                    <w:sz w:val="32"/>
                  </w:rPr>
                  <w:t xml:space="preserve"> G</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86D06"/>
    <w:multiLevelType w:val="hybridMultilevel"/>
    <w:tmpl w:val="BCB619EE"/>
    <w:lvl w:ilvl="0" w:tplc="025A8AB8">
      <w:start w:val="1"/>
      <w:numFmt w:val="decimal"/>
      <w:lvlText w:val="[%1]"/>
      <w:lvlJc w:val="left"/>
      <w:pPr>
        <w:ind w:left="100" w:hanging="341"/>
        <w:jc w:val="left"/>
      </w:pPr>
      <w:rPr>
        <w:rFonts w:ascii="Times New Roman" w:eastAsia="Times New Roman" w:hAnsi="Times New Roman" w:cs="Times New Roman" w:hint="default"/>
        <w:w w:val="99"/>
        <w:sz w:val="24"/>
        <w:szCs w:val="24"/>
        <w:lang w:val="en-US" w:eastAsia="en-US" w:bidi="ar-SA"/>
      </w:rPr>
    </w:lvl>
    <w:lvl w:ilvl="1" w:tplc="534E4360">
      <w:numFmt w:val="bullet"/>
      <w:lvlText w:val="•"/>
      <w:lvlJc w:val="left"/>
      <w:pPr>
        <w:ind w:left="1048" w:hanging="341"/>
      </w:pPr>
      <w:rPr>
        <w:rFonts w:hint="default"/>
        <w:lang w:val="en-US" w:eastAsia="en-US" w:bidi="ar-SA"/>
      </w:rPr>
    </w:lvl>
    <w:lvl w:ilvl="2" w:tplc="4DDC688E">
      <w:numFmt w:val="bullet"/>
      <w:lvlText w:val="•"/>
      <w:lvlJc w:val="left"/>
      <w:pPr>
        <w:ind w:left="1996" w:hanging="341"/>
      </w:pPr>
      <w:rPr>
        <w:rFonts w:hint="default"/>
        <w:lang w:val="en-US" w:eastAsia="en-US" w:bidi="ar-SA"/>
      </w:rPr>
    </w:lvl>
    <w:lvl w:ilvl="3" w:tplc="73F057EA">
      <w:numFmt w:val="bullet"/>
      <w:lvlText w:val="•"/>
      <w:lvlJc w:val="left"/>
      <w:pPr>
        <w:ind w:left="2944" w:hanging="341"/>
      </w:pPr>
      <w:rPr>
        <w:rFonts w:hint="default"/>
        <w:lang w:val="en-US" w:eastAsia="en-US" w:bidi="ar-SA"/>
      </w:rPr>
    </w:lvl>
    <w:lvl w:ilvl="4" w:tplc="2D3E3242">
      <w:numFmt w:val="bullet"/>
      <w:lvlText w:val="•"/>
      <w:lvlJc w:val="left"/>
      <w:pPr>
        <w:ind w:left="3892" w:hanging="341"/>
      </w:pPr>
      <w:rPr>
        <w:rFonts w:hint="default"/>
        <w:lang w:val="en-US" w:eastAsia="en-US" w:bidi="ar-SA"/>
      </w:rPr>
    </w:lvl>
    <w:lvl w:ilvl="5" w:tplc="8EA4CA96">
      <w:numFmt w:val="bullet"/>
      <w:lvlText w:val="•"/>
      <w:lvlJc w:val="left"/>
      <w:pPr>
        <w:ind w:left="4840" w:hanging="341"/>
      </w:pPr>
      <w:rPr>
        <w:rFonts w:hint="default"/>
        <w:lang w:val="en-US" w:eastAsia="en-US" w:bidi="ar-SA"/>
      </w:rPr>
    </w:lvl>
    <w:lvl w:ilvl="6" w:tplc="76FAFAE6">
      <w:numFmt w:val="bullet"/>
      <w:lvlText w:val="•"/>
      <w:lvlJc w:val="left"/>
      <w:pPr>
        <w:ind w:left="5788" w:hanging="341"/>
      </w:pPr>
      <w:rPr>
        <w:rFonts w:hint="default"/>
        <w:lang w:val="en-US" w:eastAsia="en-US" w:bidi="ar-SA"/>
      </w:rPr>
    </w:lvl>
    <w:lvl w:ilvl="7" w:tplc="F5069C60">
      <w:numFmt w:val="bullet"/>
      <w:lvlText w:val="•"/>
      <w:lvlJc w:val="left"/>
      <w:pPr>
        <w:ind w:left="6736" w:hanging="341"/>
      </w:pPr>
      <w:rPr>
        <w:rFonts w:hint="default"/>
        <w:lang w:val="en-US" w:eastAsia="en-US" w:bidi="ar-SA"/>
      </w:rPr>
    </w:lvl>
    <w:lvl w:ilvl="8" w:tplc="750839D0">
      <w:numFmt w:val="bullet"/>
      <w:lvlText w:val="•"/>
      <w:lvlJc w:val="left"/>
      <w:pPr>
        <w:ind w:left="7684" w:hanging="341"/>
      </w:pPr>
      <w:rPr>
        <w:rFonts w:hint="default"/>
        <w:lang w:val="en-US" w:eastAsia="en-US" w:bidi="ar-SA"/>
      </w:rPr>
    </w:lvl>
  </w:abstractNum>
  <w:abstractNum w:abstractNumId="1" w15:restartNumberingAfterBreak="0">
    <w:nsid w:val="26484734"/>
    <w:multiLevelType w:val="multilevel"/>
    <w:tmpl w:val="AED24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EC45EE2"/>
    <w:multiLevelType w:val="hybridMultilevel"/>
    <w:tmpl w:val="C032BFCE"/>
    <w:lvl w:ilvl="0" w:tplc="F5C64D28">
      <w:start w:val="1"/>
      <w:numFmt w:val="decimal"/>
      <w:lvlText w:val="%1."/>
      <w:lvlJc w:val="left"/>
      <w:pPr>
        <w:ind w:left="820" w:hanging="360"/>
        <w:jc w:val="left"/>
      </w:pPr>
      <w:rPr>
        <w:rFonts w:ascii="Times New Roman" w:eastAsia="Times New Roman" w:hAnsi="Times New Roman" w:cs="Times New Roman" w:hint="default"/>
        <w:w w:val="100"/>
        <w:sz w:val="24"/>
        <w:szCs w:val="24"/>
        <w:lang w:val="en-US" w:eastAsia="en-US" w:bidi="ar-SA"/>
      </w:rPr>
    </w:lvl>
    <w:lvl w:ilvl="1" w:tplc="5386B23E">
      <w:numFmt w:val="bullet"/>
      <w:lvlText w:val="•"/>
      <w:lvlJc w:val="left"/>
      <w:pPr>
        <w:ind w:left="1696" w:hanging="360"/>
      </w:pPr>
      <w:rPr>
        <w:rFonts w:hint="default"/>
        <w:lang w:val="en-US" w:eastAsia="en-US" w:bidi="ar-SA"/>
      </w:rPr>
    </w:lvl>
    <w:lvl w:ilvl="2" w:tplc="A4409FD4">
      <w:numFmt w:val="bullet"/>
      <w:lvlText w:val="•"/>
      <w:lvlJc w:val="left"/>
      <w:pPr>
        <w:ind w:left="2572" w:hanging="360"/>
      </w:pPr>
      <w:rPr>
        <w:rFonts w:hint="default"/>
        <w:lang w:val="en-US" w:eastAsia="en-US" w:bidi="ar-SA"/>
      </w:rPr>
    </w:lvl>
    <w:lvl w:ilvl="3" w:tplc="174890C4">
      <w:numFmt w:val="bullet"/>
      <w:lvlText w:val="•"/>
      <w:lvlJc w:val="left"/>
      <w:pPr>
        <w:ind w:left="3448" w:hanging="360"/>
      </w:pPr>
      <w:rPr>
        <w:rFonts w:hint="default"/>
        <w:lang w:val="en-US" w:eastAsia="en-US" w:bidi="ar-SA"/>
      </w:rPr>
    </w:lvl>
    <w:lvl w:ilvl="4" w:tplc="15387A32">
      <w:numFmt w:val="bullet"/>
      <w:lvlText w:val="•"/>
      <w:lvlJc w:val="left"/>
      <w:pPr>
        <w:ind w:left="4324" w:hanging="360"/>
      </w:pPr>
      <w:rPr>
        <w:rFonts w:hint="default"/>
        <w:lang w:val="en-US" w:eastAsia="en-US" w:bidi="ar-SA"/>
      </w:rPr>
    </w:lvl>
    <w:lvl w:ilvl="5" w:tplc="735893D6">
      <w:numFmt w:val="bullet"/>
      <w:lvlText w:val="•"/>
      <w:lvlJc w:val="left"/>
      <w:pPr>
        <w:ind w:left="5200" w:hanging="360"/>
      </w:pPr>
      <w:rPr>
        <w:rFonts w:hint="default"/>
        <w:lang w:val="en-US" w:eastAsia="en-US" w:bidi="ar-SA"/>
      </w:rPr>
    </w:lvl>
    <w:lvl w:ilvl="6" w:tplc="1E6C7092">
      <w:numFmt w:val="bullet"/>
      <w:lvlText w:val="•"/>
      <w:lvlJc w:val="left"/>
      <w:pPr>
        <w:ind w:left="6076" w:hanging="360"/>
      </w:pPr>
      <w:rPr>
        <w:rFonts w:hint="default"/>
        <w:lang w:val="en-US" w:eastAsia="en-US" w:bidi="ar-SA"/>
      </w:rPr>
    </w:lvl>
    <w:lvl w:ilvl="7" w:tplc="2F7AE1BE">
      <w:numFmt w:val="bullet"/>
      <w:lvlText w:val="•"/>
      <w:lvlJc w:val="left"/>
      <w:pPr>
        <w:ind w:left="6952" w:hanging="360"/>
      </w:pPr>
      <w:rPr>
        <w:rFonts w:hint="default"/>
        <w:lang w:val="en-US" w:eastAsia="en-US" w:bidi="ar-SA"/>
      </w:rPr>
    </w:lvl>
    <w:lvl w:ilvl="8" w:tplc="C37620E0">
      <w:numFmt w:val="bullet"/>
      <w:lvlText w:val="•"/>
      <w:lvlJc w:val="left"/>
      <w:pPr>
        <w:ind w:left="7828" w:hanging="360"/>
      </w:pPr>
      <w:rPr>
        <w:rFonts w:hint="default"/>
        <w:lang w:val="en-US" w:eastAsia="en-US" w:bidi="ar-SA"/>
      </w:rPr>
    </w:lvl>
  </w:abstractNum>
  <w:abstractNum w:abstractNumId="3" w15:restartNumberingAfterBreak="0">
    <w:nsid w:val="44A772B9"/>
    <w:multiLevelType w:val="hybridMultilevel"/>
    <w:tmpl w:val="C7E63DD6"/>
    <w:lvl w:ilvl="0" w:tplc="C1A6884A">
      <w:numFmt w:val="bullet"/>
      <w:lvlText w:val=""/>
      <w:lvlJc w:val="left"/>
      <w:pPr>
        <w:ind w:left="820" w:hanging="360"/>
      </w:pPr>
      <w:rPr>
        <w:rFonts w:ascii="Symbol" w:eastAsia="Symbol" w:hAnsi="Symbol" w:cs="Symbol" w:hint="default"/>
        <w:w w:val="100"/>
        <w:sz w:val="24"/>
        <w:szCs w:val="24"/>
        <w:lang w:val="en-US" w:eastAsia="en-US" w:bidi="ar-SA"/>
      </w:rPr>
    </w:lvl>
    <w:lvl w:ilvl="1" w:tplc="1D387636">
      <w:numFmt w:val="bullet"/>
      <w:lvlText w:val="•"/>
      <w:lvlJc w:val="left"/>
      <w:pPr>
        <w:ind w:left="1696" w:hanging="360"/>
      </w:pPr>
      <w:rPr>
        <w:rFonts w:hint="default"/>
        <w:lang w:val="en-US" w:eastAsia="en-US" w:bidi="ar-SA"/>
      </w:rPr>
    </w:lvl>
    <w:lvl w:ilvl="2" w:tplc="707CE45C">
      <w:numFmt w:val="bullet"/>
      <w:lvlText w:val="•"/>
      <w:lvlJc w:val="left"/>
      <w:pPr>
        <w:ind w:left="2572" w:hanging="360"/>
      </w:pPr>
      <w:rPr>
        <w:rFonts w:hint="default"/>
        <w:lang w:val="en-US" w:eastAsia="en-US" w:bidi="ar-SA"/>
      </w:rPr>
    </w:lvl>
    <w:lvl w:ilvl="3" w:tplc="2C88D722">
      <w:numFmt w:val="bullet"/>
      <w:lvlText w:val="•"/>
      <w:lvlJc w:val="left"/>
      <w:pPr>
        <w:ind w:left="3448" w:hanging="360"/>
      </w:pPr>
      <w:rPr>
        <w:rFonts w:hint="default"/>
        <w:lang w:val="en-US" w:eastAsia="en-US" w:bidi="ar-SA"/>
      </w:rPr>
    </w:lvl>
    <w:lvl w:ilvl="4" w:tplc="EC02AEDC">
      <w:numFmt w:val="bullet"/>
      <w:lvlText w:val="•"/>
      <w:lvlJc w:val="left"/>
      <w:pPr>
        <w:ind w:left="4324" w:hanging="360"/>
      </w:pPr>
      <w:rPr>
        <w:rFonts w:hint="default"/>
        <w:lang w:val="en-US" w:eastAsia="en-US" w:bidi="ar-SA"/>
      </w:rPr>
    </w:lvl>
    <w:lvl w:ilvl="5" w:tplc="DF90452E">
      <w:numFmt w:val="bullet"/>
      <w:lvlText w:val="•"/>
      <w:lvlJc w:val="left"/>
      <w:pPr>
        <w:ind w:left="5200" w:hanging="360"/>
      </w:pPr>
      <w:rPr>
        <w:rFonts w:hint="default"/>
        <w:lang w:val="en-US" w:eastAsia="en-US" w:bidi="ar-SA"/>
      </w:rPr>
    </w:lvl>
    <w:lvl w:ilvl="6" w:tplc="65B64E08">
      <w:numFmt w:val="bullet"/>
      <w:lvlText w:val="•"/>
      <w:lvlJc w:val="left"/>
      <w:pPr>
        <w:ind w:left="6076" w:hanging="360"/>
      </w:pPr>
      <w:rPr>
        <w:rFonts w:hint="default"/>
        <w:lang w:val="en-US" w:eastAsia="en-US" w:bidi="ar-SA"/>
      </w:rPr>
    </w:lvl>
    <w:lvl w:ilvl="7" w:tplc="0D84F3C4">
      <w:numFmt w:val="bullet"/>
      <w:lvlText w:val="•"/>
      <w:lvlJc w:val="left"/>
      <w:pPr>
        <w:ind w:left="6952" w:hanging="360"/>
      </w:pPr>
      <w:rPr>
        <w:rFonts w:hint="default"/>
        <w:lang w:val="en-US" w:eastAsia="en-US" w:bidi="ar-SA"/>
      </w:rPr>
    </w:lvl>
    <w:lvl w:ilvl="8" w:tplc="26BA385E">
      <w:numFmt w:val="bullet"/>
      <w:lvlText w:val="•"/>
      <w:lvlJc w:val="left"/>
      <w:pPr>
        <w:ind w:left="7828" w:hanging="360"/>
      </w:pPr>
      <w:rPr>
        <w:rFonts w:hint="default"/>
        <w:lang w:val="en-US" w:eastAsia="en-US" w:bidi="ar-SA"/>
      </w:rPr>
    </w:lvl>
  </w:abstractNum>
  <w:abstractNum w:abstractNumId="4" w15:restartNumberingAfterBreak="0">
    <w:nsid w:val="5C504167"/>
    <w:multiLevelType w:val="multilevel"/>
    <w:tmpl w:val="87C63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48A42C2"/>
    <w:multiLevelType w:val="hybridMultilevel"/>
    <w:tmpl w:val="7C4CE8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C092DE7"/>
    <w:multiLevelType w:val="multilevel"/>
    <w:tmpl w:val="50AC3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12863057">
    <w:abstractNumId w:val="0"/>
  </w:num>
  <w:num w:numId="2" w16cid:durableId="160783266">
    <w:abstractNumId w:val="2"/>
  </w:num>
  <w:num w:numId="3" w16cid:durableId="1707289432">
    <w:abstractNumId w:val="3"/>
  </w:num>
  <w:num w:numId="4" w16cid:durableId="949433219">
    <w:abstractNumId w:val="5"/>
  </w:num>
  <w:num w:numId="5" w16cid:durableId="999188489">
    <w:abstractNumId w:val="1"/>
  </w:num>
  <w:num w:numId="6" w16cid:durableId="2058504957">
    <w:abstractNumId w:val="6"/>
  </w:num>
  <w:num w:numId="7" w16cid:durableId="52143206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characterSpacingControl w:val="doNotCompress"/>
  <w:hdrShapeDefaults>
    <o:shapedefaults v:ext="edit" spidmax="2051"/>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511326"/>
    <w:rsid w:val="00005C06"/>
    <w:rsid w:val="00017AC4"/>
    <w:rsid w:val="00037F61"/>
    <w:rsid w:val="00046483"/>
    <w:rsid w:val="00073872"/>
    <w:rsid w:val="000F636C"/>
    <w:rsid w:val="001D5C61"/>
    <w:rsid w:val="001F5CDA"/>
    <w:rsid w:val="002555D8"/>
    <w:rsid w:val="002B1555"/>
    <w:rsid w:val="002C5881"/>
    <w:rsid w:val="00392484"/>
    <w:rsid w:val="003B1C68"/>
    <w:rsid w:val="00414BDA"/>
    <w:rsid w:val="00441D68"/>
    <w:rsid w:val="00490CDB"/>
    <w:rsid w:val="00511326"/>
    <w:rsid w:val="00542157"/>
    <w:rsid w:val="00551E4A"/>
    <w:rsid w:val="005A346E"/>
    <w:rsid w:val="005C0B1C"/>
    <w:rsid w:val="005D3D33"/>
    <w:rsid w:val="00764517"/>
    <w:rsid w:val="007D5D94"/>
    <w:rsid w:val="0081695B"/>
    <w:rsid w:val="00817434"/>
    <w:rsid w:val="00820E2C"/>
    <w:rsid w:val="00860E5B"/>
    <w:rsid w:val="0087693E"/>
    <w:rsid w:val="009A1CE1"/>
    <w:rsid w:val="009B5A0D"/>
    <w:rsid w:val="009C66E4"/>
    <w:rsid w:val="009F62E7"/>
    <w:rsid w:val="00A34436"/>
    <w:rsid w:val="00A42CC7"/>
    <w:rsid w:val="00A83C0B"/>
    <w:rsid w:val="00B63F73"/>
    <w:rsid w:val="00BA2F7C"/>
    <w:rsid w:val="00BB5AEB"/>
    <w:rsid w:val="00BF4DE6"/>
    <w:rsid w:val="00C16130"/>
    <w:rsid w:val="00C21362"/>
    <w:rsid w:val="00CF5038"/>
    <w:rsid w:val="00D1281C"/>
    <w:rsid w:val="00D16E61"/>
    <w:rsid w:val="00D523AC"/>
    <w:rsid w:val="00D557B1"/>
    <w:rsid w:val="00DB3AFF"/>
    <w:rsid w:val="00EF54C0"/>
    <w:rsid w:val="00F47493"/>
    <w:rsid w:val="00F778FF"/>
    <w:rsid w:val="00FB511A"/>
    <w:rsid w:val="00FF35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1F7E1871"/>
  <w15:docId w15:val="{2C2ACD78-7213-4FC9-936E-7C7CD1AF5A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1"/>
      <w:ind w:left="100"/>
      <w:outlineLvl w:val="0"/>
    </w:pPr>
    <w:rPr>
      <w:b/>
      <w:bCs/>
      <w:sz w:val="28"/>
      <w:szCs w:val="28"/>
      <w:u w:val="single" w:color="000000"/>
    </w:rPr>
  </w:style>
  <w:style w:type="paragraph" w:styleId="Heading2">
    <w:name w:val="heading 2"/>
    <w:basedOn w:val="Normal"/>
    <w:uiPriority w:val="9"/>
    <w:unhideWhenUsed/>
    <w:qFormat/>
    <w:pPr>
      <w:ind w:left="100"/>
      <w:outlineLvl w:val="1"/>
    </w:pPr>
    <w:rPr>
      <w:b/>
      <w:bCs/>
      <w:sz w:val="24"/>
      <w:szCs w:val="24"/>
    </w:rPr>
  </w:style>
  <w:style w:type="paragraph" w:styleId="Heading3">
    <w:name w:val="heading 3"/>
    <w:basedOn w:val="Normal"/>
    <w:next w:val="Normal"/>
    <w:link w:val="Heading3Char"/>
    <w:uiPriority w:val="9"/>
    <w:semiHidden/>
    <w:unhideWhenUsed/>
    <w:qFormat/>
    <w:rsid w:val="002B1555"/>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203"/>
      <w:ind w:left="2266" w:right="1963"/>
      <w:jc w:val="center"/>
    </w:pPr>
    <w:rPr>
      <w:b/>
      <w:bCs/>
      <w:i/>
      <w:iCs/>
      <w:sz w:val="40"/>
      <w:szCs w:val="40"/>
    </w:rPr>
  </w:style>
  <w:style w:type="paragraph" w:styleId="ListParagraph">
    <w:name w:val="List Paragraph"/>
    <w:basedOn w:val="Normal"/>
    <w:uiPriority w:val="1"/>
    <w:qFormat/>
    <w:pPr>
      <w:ind w:left="820" w:hanging="361"/>
      <w:jc w:val="both"/>
    </w:pPr>
  </w:style>
  <w:style w:type="paragraph" w:customStyle="1" w:styleId="TableParagraph">
    <w:name w:val="Table Paragraph"/>
    <w:basedOn w:val="Normal"/>
    <w:uiPriority w:val="1"/>
    <w:qFormat/>
    <w:pPr>
      <w:spacing w:line="275" w:lineRule="exact"/>
      <w:ind w:left="107"/>
    </w:pPr>
  </w:style>
  <w:style w:type="paragraph" w:styleId="Header">
    <w:name w:val="header"/>
    <w:basedOn w:val="Normal"/>
    <w:link w:val="HeaderChar"/>
    <w:uiPriority w:val="99"/>
    <w:unhideWhenUsed/>
    <w:rsid w:val="007D5D94"/>
    <w:pPr>
      <w:tabs>
        <w:tab w:val="center" w:pos="4513"/>
        <w:tab w:val="right" w:pos="9026"/>
      </w:tabs>
    </w:pPr>
  </w:style>
  <w:style w:type="character" w:customStyle="1" w:styleId="HeaderChar">
    <w:name w:val="Header Char"/>
    <w:basedOn w:val="DefaultParagraphFont"/>
    <w:link w:val="Header"/>
    <w:uiPriority w:val="99"/>
    <w:rsid w:val="007D5D94"/>
    <w:rPr>
      <w:rFonts w:ascii="Times New Roman" w:eastAsia="Times New Roman" w:hAnsi="Times New Roman" w:cs="Times New Roman"/>
    </w:rPr>
  </w:style>
  <w:style w:type="paragraph" w:styleId="Footer">
    <w:name w:val="footer"/>
    <w:basedOn w:val="Normal"/>
    <w:link w:val="FooterChar"/>
    <w:uiPriority w:val="99"/>
    <w:unhideWhenUsed/>
    <w:rsid w:val="007D5D94"/>
    <w:pPr>
      <w:tabs>
        <w:tab w:val="center" w:pos="4513"/>
        <w:tab w:val="right" w:pos="9026"/>
      </w:tabs>
    </w:pPr>
  </w:style>
  <w:style w:type="character" w:customStyle="1" w:styleId="FooterChar">
    <w:name w:val="Footer Char"/>
    <w:basedOn w:val="DefaultParagraphFont"/>
    <w:link w:val="Footer"/>
    <w:uiPriority w:val="99"/>
    <w:rsid w:val="007D5D94"/>
    <w:rPr>
      <w:rFonts w:ascii="Times New Roman" w:eastAsia="Times New Roman" w:hAnsi="Times New Roman" w:cs="Times New Roman"/>
    </w:rPr>
  </w:style>
  <w:style w:type="paragraph" w:styleId="NormalWeb">
    <w:name w:val="Normal (Web)"/>
    <w:basedOn w:val="Normal"/>
    <w:uiPriority w:val="99"/>
    <w:unhideWhenUsed/>
    <w:rsid w:val="00D557B1"/>
    <w:pPr>
      <w:widowControl/>
      <w:autoSpaceDE/>
      <w:autoSpaceDN/>
      <w:spacing w:before="100" w:beforeAutospacing="1" w:after="100" w:afterAutospacing="1"/>
    </w:pPr>
    <w:rPr>
      <w:sz w:val="24"/>
      <w:szCs w:val="24"/>
      <w:lang w:val="en-IN" w:eastAsia="en-IN"/>
    </w:rPr>
  </w:style>
  <w:style w:type="character" w:styleId="Hyperlink">
    <w:name w:val="Hyperlink"/>
    <w:basedOn w:val="DefaultParagraphFont"/>
    <w:uiPriority w:val="99"/>
    <w:unhideWhenUsed/>
    <w:rsid w:val="00D557B1"/>
    <w:rPr>
      <w:color w:val="0000FF"/>
      <w:u w:val="single"/>
    </w:rPr>
  </w:style>
  <w:style w:type="character" w:customStyle="1" w:styleId="Heading3Char">
    <w:name w:val="Heading 3 Char"/>
    <w:basedOn w:val="DefaultParagraphFont"/>
    <w:link w:val="Heading3"/>
    <w:uiPriority w:val="9"/>
    <w:semiHidden/>
    <w:rsid w:val="002B1555"/>
    <w:rPr>
      <w:rFonts w:asciiTheme="majorHAnsi" w:eastAsiaTheme="majorEastAsia" w:hAnsiTheme="majorHAnsi" w:cstheme="majorBidi"/>
      <w:color w:val="243F60" w:themeColor="accent1" w:themeShade="7F"/>
      <w:sz w:val="24"/>
      <w:szCs w:val="24"/>
    </w:rPr>
  </w:style>
  <w:style w:type="character" w:styleId="Strong">
    <w:name w:val="Strong"/>
    <w:basedOn w:val="DefaultParagraphFont"/>
    <w:uiPriority w:val="22"/>
    <w:qFormat/>
    <w:rsid w:val="00A83C0B"/>
    <w:rPr>
      <w:b/>
      <w:bCs/>
    </w:rPr>
  </w:style>
  <w:style w:type="character" w:customStyle="1" w:styleId="mixed-citation">
    <w:name w:val="mixed-citation"/>
    <w:basedOn w:val="DefaultParagraphFont"/>
    <w:rsid w:val="00817434"/>
  </w:style>
  <w:style w:type="character" w:customStyle="1" w:styleId="nowrap">
    <w:name w:val="nowrap"/>
    <w:basedOn w:val="DefaultParagraphFont"/>
    <w:rsid w:val="00817434"/>
  </w:style>
  <w:style w:type="character" w:customStyle="1" w:styleId="ref-title">
    <w:name w:val="ref-title"/>
    <w:basedOn w:val="DefaultParagraphFont"/>
    <w:rsid w:val="00817434"/>
  </w:style>
  <w:style w:type="character" w:customStyle="1" w:styleId="ref-journal">
    <w:name w:val="ref-journal"/>
    <w:basedOn w:val="DefaultParagraphFont"/>
    <w:rsid w:val="00817434"/>
  </w:style>
  <w:style w:type="character" w:customStyle="1" w:styleId="ref-vol">
    <w:name w:val="ref-vol"/>
    <w:basedOn w:val="DefaultParagraphFont"/>
    <w:rsid w:val="008174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0665623">
      <w:bodyDiv w:val="1"/>
      <w:marLeft w:val="0"/>
      <w:marRight w:val="0"/>
      <w:marTop w:val="0"/>
      <w:marBottom w:val="0"/>
      <w:divBdr>
        <w:top w:val="none" w:sz="0" w:space="0" w:color="auto"/>
        <w:left w:val="none" w:sz="0" w:space="0" w:color="auto"/>
        <w:bottom w:val="none" w:sz="0" w:space="0" w:color="auto"/>
        <w:right w:val="none" w:sz="0" w:space="0" w:color="auto"/>
      </w:divBdr>
    </w:div>
    <w:div w:id="1143499514">
      <w:bodyDiv w:val="1"/>
      <w:marLeft w:val="0"/>
      <w:marRight w:val="0"/>
      <w:marTop w:val="0"/>
      <w:marBottom w:val="0"/>
      <w:divBdr>
        <w:top w:val="none" w:sz="0" w:space="0" w:color="auto"/>
        <w:left w:val="none" w:sz="0" w:space="0" w:color="auto"/>
        <w:bottom w:val="none" w:sz="0" w:space="0" w:color="auto"/>
        <w:right w:val="none" w:sz="0" w:space="0" w:color="auto"/>
      </w:divBdr>
    </w:div>
    <w:div w:id="1237012631">
      <w:bodyDiv w:val="1"/>
      <w:marLeft w:val="0"/>
      <w:marRight w:val="0"/>
      <w:marTop w:val="0"/>
      <w:marBottom w:val="0"/>
      <w:divBdr>
        <w:top w:val="none" w:sz="0" w:space="0" w:color="auto"/>
        <w:left w:val="none" w:sz="0" w:space="0" w:color="auto"/>
        <w:bottom w:val="none" w:sz="0" w:space="0" w:color="auto"/>
        <w:right w:val="none" w:sz="0" w:space="0" w:color="auto"/>
      </w:divBdr>
    </w:div>
    <w:div w:id="1276445095">
      <w:bodyDiv w:val="1"/>
      <w:marLeft w:val="0"/>
      <w:marRight w:val="0"/>
      <w:marTop w:val="0"/>
      <w:marBottom w:val="0"/>
      <w:divBdr>
        <w:top w:val="none" w:sz="0" w:space="0" w:color="auto"/>
        <w:left w:val="none" w:sz="0" w:space="0" w:color="auto"/>
        <w:bottom w:val="none" w:sz="0" w:space="0" w:color="auto"/>
        <w:right w:val="none" w:sz="0" w:space="0" w:color="auto"/>
      </w:divBdr>
    </w:div>
    <w:div w:id="1356811252">
      <w:bodyDiv w:val="1"/>
      <w:marLeft w:val="0"/>
      <w:marRight w:val="0"/>
      <w:marTop w:val="0"/>
      <w:marBottom w:val="0"/>
      <w:divBdr>
        <w:top w:val="none" w:sz="0" w:space="0" w:color="auto"/>
        <w:left w:val="none" w:sz="0" w:space="0" w:color="auto"/>
        <w:bottom w:val="none" w:sz="0" w:space="0" w:color="auto"/>
        <w:right w:val="none" w:sz="0" w:space="0" w:color="auto"/>
      </w:divBdr>
    </w:div>
    <w:div w:id="1598907683">
      <w:bodyDiv w:val="1"/>
      <w:marLeft w:val="0"/>
      <w:marRight w:val="0"/>
      <w:marTop w:val="0"/>
      <w:marBottom w:val="0"/>
      <w:divBdr>
        <w:top w:val="none" w:sz="0" w:space="0" w:color="auto"/>
        <w:left w:val="none" w:sz="0" w:space="0" w:color="auto"/>
        <w:bottom w:val="none" w:sz="0" w:space="0" w:color="auto"/>
        <w:right w:val="none" w:sz="0" w:space="0" w:color="auto"/>
      </w:divBdr>
    </w:div>
    <w:div w:id="1761756262">
      <w:bodyDiv w:val="1"/>
      <w:marLeft w:val="0"/>
      <w:marRight w:val="0"/>
      <w:marTop w:val="0"/>
      <w:marBottom w:val="0"/>
      <w:divBdr>
        <w:top w:val="none" w:sz="0" w:space="0" w:color="auto"/>
        <w:left w:val="none" w:sz="0" w:space="0" w:color="auto"/>
        <w:bottom w:val="none" w:sz="0" w:space="0" w:color="auto"/>
        <w:right w:val="none" w:sz="0" w:space="0" w:color="auto"/>
      </w:divBdr>
    </w:div>
    <w:div w:id="18663599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theserverside.com/definition/NetBeans" TargetMode="External"/><Relationship Id="rId117" Type="http://schemas.openxmlformats.org/officeDocument/2006/relationships/hyperlink" Target="https://pubmed.ncbi.nlm.nih.gov/24294329" TargetMode="External"/><Relationship Id="rId21" Type="http://schemas.openxmlformats.org/officeDocument/2006/relationships/hyperlink" Target="https://www.techtarget.com/whatis/definition/compiler" TargetMode="External"/><Relationship Id="rId42" Type="http://schemas.openxmlformats.org/officeDocument/2006/relationships/hyperlink" Target="https://appinventiv.com/blog/6-reasons-why-your-hospital-needs-a-mobile-application/" TargetMode="External"/><Relationship Id="rId47" Type="http://schemas.openxmlformats.org/officeDocument/2006/relationships/hyperlink" Target="https://www.wolterskluwer.com/en/solutions/uptodate/uptodate/mobile" TargetMode="External"/><Relationship Id="rId63" Type="http://schemas.openxmlformats.org/officeDocument/2006/relationships/hyperlink" Target="https://scholar.google.com/scholar_lookup?journal=Science+&amp;+Tech&amp;title=Mobile+fact+sheet.+Pew+Research+Center:+Internet&amp;author=PR+Center&amp;publication_year=2017&amp;" TargetMode="External"/><Relationship Id="rId68" Type="http://schemas.openxmlformats.org/officeDocument/2006/relationships/hyperlink" Target="https://pubmed.ncbi.nlm.nih.gov/30406005" TargetMode="External"/><Relationship Id="rId84" Type="http://schemas.openxmlformats.org/officeDocument/2006/relationships/hyperlink" Target="https://www.ncbi.nlm.nih.gov/pmc/articles/PMC6483779/" TargetMode="External"/><Relationship Id="rId89" Type="http://schemas.openxmlformats.org/officeDocument/2006/relationships/hyperlink" Target="https://scholar.google.com/scholar_lookup?journal=J+Med+Internet+Res&amp;title=Feasibility+and+Effects+of+Digital+Interventions+to+Support+People+in+Recovery+From+Substance+Use+Disorders:+Systematic+Review.&amp;author=S+Nesv%C3%A5g&amp;author=JR+McKay&amp;volume=20&amp;publication_year=2018&amp;pages=e255&amp;pmid=30139724&amp;doi=10.2196/jmir.9873&amp;" TargetMode="External"/><Relationship Id="rId112" Type="http://schemas.openxmlformats.org/officeDocument/2006/relationships/hyperlink" Target="https://scholar.google.com/scholar_lookup?journal=J+Natl+Compr+Canc+Netw&amp;title=Randomized+Trial+of+a+Smartphone+Mobile+App+to+Improve+Symptoms+and+Adherence+to+Oral+Therapy+for+Cancer.&amp;author=JA+Greer&amp;author=JM+Jacobs&amp;author=N+Pensak&amp;volume=18&amp;publication_year=2020&amp;pages=133-41&amp;pmid=32023526&amp;" TargetMode="External"/><Relationship Id="rId16" Type="http://schemas.openxmlformats.org/officeDocument/2006/relationships/hyperlink" Target="https://appinventiv.com/blog/automation-in-healthcare/" TargetMode="External"/><Relationship Id="rId107" Type="http://schemas.openxmlformats.org/officeDocument/2006/relationships/hyperlink" Target="https://scholar.google.com/scholar_lookup?journal=AIDS+and+Behavior&amp;title=A+rapid+review+of+eHealth+interventions+addressing+the+continuum+of+HIV+care+(2007%E2%80%932017).&amp;author=KD+Henny&amp;author=AL+Wilkes&amp;author=CM+McDonald&amp;volume=22&amp;publication_year=2018&amp;pages=43-63&amp;pmid=28983684&amp;doi=10.1007/s10461-017-1923-2&amp;" TargetMode="External"/><Relationship Id="rId11" Type="http://schemas.openxmlformats.org/officeDocument/2006/relationships/hyperlink" Target="https://appinventiv.com/blog/increasing-investment-in-healthcare-technology/" TargetMode="External"/><Relationship Id="rId32" Type="http://schemas.openxmlformats.org/officeDocument/2006/relationships/hyperlink" Target="https://en.wikipedia.org/wiki/OpenJDK" TargetMode="External"/><Relationship Id="rId37" Type="http://schemas.openxmlformats.org/officeDocument/2006/relationships/image" Target="media/image3.png"/><Relationship Id="rId53" Type="http://schemas.openxmlformats.org/officeDocument/2006/relationships/image" Target="media/image11.png"/><Relationship Id="rId58" Type="http://schemas.openxmlformats.org/officeDocument/2006/relationships/image" Target="media/image16.png"/><Relationship Id="rId74" Type="http://schemas.openxmlformats.org/officeDocument/2006/relationships/hyperlink" Target="https://pubmed.ncbi.nlm.nih.gov/29933825" TargetMode="External"/><Relationship Id="rId79" Type="http://schemas.openxmlformats.org/officeDocument/2006/relationships/hyperlink" Target="https://pubmed.ncbi.nlm.nih.gov/31368438" TargetMode="External"/><Relationship Id="rId102" Type="http://schemas.openxmlformats.org/officeDocument/2006/relationships/hyperlink" Target="https://www.ncbi.nlm.nih.gov/pmc/articles/PMC4884268/" TargetMode="External"/><Relationship Id="rId123" Type="http://schemas.openxmlformats.org/officeDocument/2006/relationships/hyperlink" Target="https://pubmed.ncbi.nlm.nih.gov/31414005" TargetMode="External"/><Relationship Id="rId128"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hyperlink" Target="https://www.ncbi.nlm.nih.gov/pmc/articles/PMC5572675/" TargetMode="External"/><Relationship Id="rId95" Type="http://schemas.openxmlformats.org/officeDocument/2006/relationships/hyperlink" Target="https://scholar.google.com/scholar_lookup?journal=JAMA+Dermatol&amp;title=Smartphone+mobile+application+delivering+personalized,+real-time+sun+protection+advice:+a+randomized+clinical+trial.&amp;author=DB+Buller&amp;author=M+Berwick&amp;author=K+Lantz&amp;volume=151&amp;publication_year=2015&amp;pages=497-504&amp;pmid=25629710&amp;doi=10.1001/jamadermatol.2014.3889&amp;" TargetMode="External"/><Relationship Id="rId22" Type="http://schemas.openxmlformats.org/officeDocument/2006/relationships/hyperlink" Target="https://www.techtarget.com/whatis/definition/GUI" TargetMode="External"/><Relationship Id="rId27" Type="http://schemas.openxmlformats.org/officeDocument/2006/relationships/hyperlink" Target="https://www.theserverside.com/definition/JavaScript" TargetMode="External"/><Relationship Id="rId43" Type="http://schemas.openxmlformats.org/officeDocument/2006/relationships/hyperlink" Target="https://appinventiv.com/blog/health-insurance-digitalization-benefits-and-tech-stack/" TargetMode="External"/><Relationship Id="rId48" Type="http://schemas.openxmlformats.org/officeDocument/2006/relationships/hyperlink" Target="https://appinventiv.com/blog/blockchain-technology-in-healthcare-industry/" TargetMode="External"/><Relationship Id="rId64" Type="http://schemas.openxmlformats.org/officeDocument/2006/relationships/hyperlink" Target="https://www.pewresearch.org/global/2019/02/05/smartphone-ownership-is-growing-rapidly-around-the-world-but-not-always-equally/" TargetMode="External"/><Relationship Id="rId69" Type="http://schemas.openxmlformats.org/officeDocument/2006/relationships/hyperlink" Target="https://scholar.google.com/scholar_lookup?journal=Prev+Med+Rep&amp;title=Associations+between+screen+time+and+lower+psychological+well-being+among+children+and+adolescents:+Evidence+from+a+population-based+study.&amp;author=JM+Twenge&amp;author=WK+Campbell&amp;volume=12&amp;publication_year=2018&amp;pages=271-83&amp;pmid=30406005&amp;doi=10.1016/j.pmedr.2018.10.003&amp;" TargetMode="External"/><Relationship Id="rId113" Type="http://schemas.openxmlformats.org/officeDocument/2006/relationships/hyperlink" Target="https://www.ncbi.nlm.nih.gov/pmc/articles/PMC5992455/" TargetMode="External"/><Relationship Id="rId118" Type="http://schemas.openxmlformats.org/officeDocument/2006/relationships/hyperlink" Target="https://scholar.google.com/scholar_lookup?journal=Transl+Behav+Med&amp;title=mHealth+approaches+to+child+obesity+prevention:+successes,+unique+challenges,+and+next+directions.&amp;author=EB+Tate&amp;author=D+Spruijt-Metz&amp;author=G+O%27Reilly&amp;volume=3&amp;publication_year=2013&amp;pages=406-15&amp;pmid=24294329&amp;doi=10.1007/s13142-013-0222-3&amp;" TargetMode="External"/><Relationship Id="rId80" Type="http://schemas.openxmlformats.org/officeDocument/2006/relationships/hyperlink" Target="https://scholar.google.com/scholar_lookup?journal=JMIR+Cancer&amp;title=Digital+Interventions+to+Support+Adolescents+and+Young+Adults+With+Cancer:+Systematic+Review.&amp;author=L+McCann&amp;author=KA+McMillan&amp;author=G+Pugh&amp;volume=5&amp;publication_year=2019&amp;pages=e12071&amp;pmid=31368438&amp;doi=10.2196/12071&amp;" TargetMode="External"/><Relationship Id="rId85" Type="http://schemas.openxmlformats.org/officeDocument/2006/relationships/hyperlink" Target="https://pubmed.ncbi.nlm.nih.gov/28944453" TargetMode="External"/><Relationship Id="rId12" Type="http://schemas.openxmlformats.org/officeDocument/2006/relationships/hyperlink" Target="https://www.statista.com/statistics/1181413/medical-app-downloads-growth-during-covid-pandemic-by-country/" TargetMode="External"/><Relationship Id="rId17" Type="http://schemas.openxmlformats.org/officeDocument/2006/relationships/hyperlink" Target="https://appinventiv.com/blog/internet-of-medical-things-in-health-sector/" TargetMode="External"/><Relationship Id="rId33" Type="http://schemas.openxmlformats.org/officeDocument/2006/relationships/hyperlink" Target="https://en.wikipedia.org/wiki/Java_Development_Kit" TargetMode="External"/><Relationship Id="rId38" Type="http://schemas.openxmlformats.org/officeDocument/2006/relationships/image" Target="media/image4.png"/><Relationship Id="rId59" Type="http://schemas.openxmlformats.org/officeDocument/2006/relationships/hyperlink" Target="https://appinventiv.com/blog/ehr-optimization-for-better-healthcare-guide/" TargetMode="External"/><Relationship Id="rId103" Type="http://schemas.openxmlformats.org/officeDocument/2006/relationships/hyperlink" Target="https://pubmed.ncbi.nlm.nih.gov/27178752" TargetMode="External"/><Relationship Id="rId108" Type="http://schemas.openxmlformats.org/officeDocument/2006/relationships/hyperlink" Target="https://www.ncbi.nlm.nih.gov/pmc/articles/PMC5483249/" TargetMode="External"/><Relationship Id="rId124" Type="http://schemas.openxmlformats.org/officeDocument/2006/relationships/hyperlink" Target="https://scholar.google.com/scholar_lookup?journal=J+Patient+Cent+Res+Rev&amp;title=Mobile+Health+Technology+Knowledge+and+Practices+Among+Patients+of+Safety-Net+Health+Systems+in+Washington+State+and+Washington,+DC.&amp;author=SS+Laing&amp;author=M+Alsayid&amp;author=C+Ocampo&amp;volume=5&amp;publication_year=2018&amp;pages=204-17&amp;pmid=31414005&amp;doi=10.17294/2330-0698.1622&amp;" TargetMode="External"/><Relationship Id="rId54" Type="http://schemas.openxmlformats.org/officeDocument/2006/relationships/image" Target="media/image12.png"/><Relationship Id="rId70" Type="http://schemas.openxmlformats.org/officeDocument/2006/relationships/hyperlink" Target="https://www.ncbi.nlm.nih.gov/pmc/articles/PMC6361300/" TargetMode="External"/><Relationship Id="rId75" Type="http://schemas.openxmlformats.org/officeDocument/2006/relationships/hyperlink" Target="https://scholar.google.com/scholar_lookup?journal=Med+Clin+North+Am&amp;title=The+Role+of+Technology-Based+Interventions+for+Substance+Use+Disorders+in+Primary+Care:+A+Review+of+the+Literature.&amp;author=B+Tofighi&amp;author=A+Abrantes&amp;author=MD+Stein&amp;volume=102&amp;publication_year=2018&amp;pages=715-31&amp;pmid=29933825&amp;doi=10.1016/j.mcna.2018.02.011&amp;" TargetMode="External"/><Relationship Id="rId91" Type="http://schemas.openxmlformats.org/officeDocument/2006/relationships/hyperlink" Target="https://pubmed.ncbi.nlm.nih.gov/27899727" TargetMode="External"/><Relationship Id="rId96" Type="http://schemas.openxmlformats.org/officeDocument/2006/relationships/hyperlink" Target="https://www.ncbi.nlm.nih.gov/pmc/articles/PMC6444212/"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www.techtarget.com/searchsoftwarequality/definition/build-tool" TargetMode="External"/><Relationship Id="rId28" Type="http://schemas.openxmlformats.org/officeDocument/2006/relationships/hyperlink" Target="https://www.theserverside.com/definition/Groovy" TargetMode="External"/><Relationship Id="rId49" Type="http://schemas.openxmlformats.org/officeDocument/2006/relationships/image" Target="media/image7.png"/><Relationship Id="rId114" Type="http://schemas.openxmlformats.org/officeDocument/2006/relationships/hyperlink" Target="https://pubmed.ncbi.nlm.nih.gov/29798832" TargetMode="External"/><Relationship Id="rId119" Type="http://schemas.openxmlformats.org/officeDocument/2006/relationships/hyperlink" Target="https://www.ncbi.nlm.nih.gov/pmc/articles/PMC5480010/" TargetMode="External"/><Relationship Id="rId44" Type="http://schemas.openxmlformats.org/officeDocument/2006/relationships/hyperlink" Target="https://appinventiv.com/blog/mobile-apps-revolutionizing-health-fitness-industry/" TargetMode="External"/><Relationship Id="rId60" Type="http://schemas.openxmlformats.org/officeDocument/2006/relationships/hyperlink" Target="https://appinventiv.com/blog/what-is-internet-of-things/" TargetMode="External"/><Relationship Id="rId65" Type="http://schemas.openxmlformats.org/officeDocument/2006/relationships/hyperlink" Target="https://pubmed.ncbi.nlm.nih.gov/29355336" TargetMode="External"/><Relationship Id="rId81" Type="http://schemas.openxmlformats.org/officeDocument/2006/relationships/hyperlink" Target="https://www.ncbi.nlm.nih.gov/pmc/articles/PMC5523650/" TargetMode="External"/><Relationship Id="rId86" Type="http://schemas.openxmlformats.org/officeDocument/2006/relationships/hyperlink" Target="https://scholar.google.com/scholar_lookup?journal=Cochrane+Database+Syst+Rev&amp;title=Personalised+digital+interventions+for+reducing+hazardous+and+harmful+alcohol+consumption+in+community-dwelling+populations.&amp;author=EF+Kaner&amp;author=FR+Beyer&amp;author=C+Garnett&amp;volume=9&amp;publication_year=2017&amp;pages=CD011479&amp;pmid=28944453&amp;doi=10.1002/14651858.CD011479.pub2&amp;" TargetMode="External"/><Relationship Id="rId13" Type="http://schemas.openxmlformats.org/officeDocument/2006/relationships/hyperlink" Target="https://www.statista.com/statistics/779919/health-apps-available-google-play-worldwide/" TargetMode="External"/><Relationship Id="rId18" Type="http://schemas.openxmlformats.org/officeDocument/2006/relationships/hyperlink" Target="https://appinventiv.com/blog/data-analytics-in-healthcare/" TargetMode="External"/><Relationship Id="rId39" Type="http://schemas.openxmlformats.org/officeDocument/2006/relationships/image" Target="media/image5.png"/><Relationship Id="rId109" Type="http://schemas.openxmlformats.org/officeDocument/2006/relationships/hyperlink" Target="https://pubmed.ncbi.nlm.nih.gov/28646889" TargetMode="External"/><Relationship Id="rId34" Type="http://schemas.openxmlformats.org/officeDocument/2006/relationships/hyperlink" Target="https://en.wikipedia.org/wiki/Oracle_Solaris" TargetMode="External"/><Relationship Id="rId50" Type="http://schemas.openxmlformats.org/officeDocument/2006/relationships/image" Target="media/image8.png"/><Relationship Id="rId55" Type="http://schemas.openxmlformats.org/officeDocument/2006/relationships/image" Target="media/image13.png"/><Relationship Id="rId76" Type="http://schemas.openxmlformats.org/officeDocument/2006/relationships/hyperlink" Target="https://pubmed.ncbi.nlm.nih.gov/31386151" TargetMode="External"/><Relationship Id="rId97" Type="http://schemas.openxmlformats.org/officeDocument/2006/relationships/hyperlink" Target="https://pubmed.ncbi.nlm.nih.gov/30888321" TargetMode="External"/><Relationship Id="rId104" Type="http://schemas.openxmlformats.org/officeDocument/2006/relationships/hyperlink" Target="https://scholar.google.com/scholar_lookup?journal=JMIR+Serious+Games&amp;title=Epic+Allies:+Development+of+a+Gaming+App+to+Improve+Antiretroviral+Therapy+Adherence+Among+Young+HIV-Positive+Men+Who+Have+Sex+With+Men.&amp;author=S+LeGrand&amp;author=KE+Muessig&amp;author=T+McNulty&amp;volume=4&amp;publication_year=2016&amp;pages=e6&amp;pmid=27178752&amp;doi=10.2196/games.5687&amp;" TargetMode="External"/><Relationship Id="rId120" Type="http://schemas.openxmlformats.org/officeDocument/2006/relationships/hyperlink" Target="https://pubmed.ncbi.nlm.nih.gov/28592394" TargetMode="External"/><Relationship Id="rId125" Type="http://schemas.openxmlformats.org/officeDocument/2006/relationships/hyperlink" Target="https://pubmed.ncbi.nlm.nih.gov/29896969" TargetMode="External"/><Relationship Id="rId7" Type="http://schemas.openxmlformats.org/officeDocument/2006/relationships/image" Target="media/image1.jpeg"/><Relationship Id="rId71" Type="http://schemas.openxmlformats.org/officeDocument/2006/relationships/hyperlink" Target="https://pubmed.ncbi.nlm.nih.gov/30746049" TargetMode="External"/><Relationship Id="rId92" Type="http://schemas.openxmlformats.org/officeDocument/2006/relationships/hyperlink" Target="https://scholar.google.com/scholar_lookup?journal=Perspect+Psychol+Sci&amp;title=Using+Smartphones+to+Collect+Behavioral+Data+in+Psychological+Science:+Opportunities,+Practical+Considerations,+and+Challenges.&amp;author=GM+Harari&amp;author=ND+Lane&amp;author=R+Wang&amp;volume=11&amp;publication_year=2016&amp;pages=838-54&amp;pmid=27899727&amp;doi=10.1177/1745691616650285&amp;" TargetMode="External"/><Relationship Id="rId2" Type="http://schemas.openxmlformats.org/officeDocument/2006/relationships/styles" Target="styles.xml"/><Relationship Id="rId29" Type="http://schemas.openxmlformats.org/officeDocument/2006/relationships/hyperlink" Target="https://www.techtarget.com/whatis/definition/HTML5" TargetMode="External"/><Relationship Id="rId24" Type="http://schemas.openxmlformats.org/officeDocument/2006/relationships/hyperlink" Target="https://www.techtarget.com/searchsoftwarequality/definition/JUnit" TargetMode="External"/><Relationship Id="rId40" Type="http://schemas.openxmlformats.org/officeDocument/2006/relationships/image" Target="media/image6.png"/><Relationship Id="rId45" Type="http://schemas.openxmlformats.org/officeDocument/2006/relationships/hyperlink" Target="https://www.accenture.com/us-en/insights/health/leaders-make-recent-digital-health-gains-last?utm_source=newsletter&amp;utm_medium=email&amp;utm_campaign=newsletter_axiosvitals&amp;stream=top-stories" TargetMode="External"/><Relationship Id="rId66" Type="http://schemas.openxmlformats.org/officeDocument/2006/relationships/hyperlink" Target="https://scholar.google.com/scholar_lookup?journal=Emotion&amp;title=Decreases+in+psychological+well-being+among+American+adolescents+after+2012+and+links+to+screen+time+during+the+rise+of+smartphone+technology.&amp;author=JM+Twenge&amp;author=GN+Martin&amp;author=WK+Campbell&amp;volume=18&amp;publication_year=2018&amp;pages=765-80&amp;pmid=29355336&amp;doi=10.1037/emo0000403&amp;" TargetMode="External"/><Relationship Id="rId87" Type="http://schemas.openxmlformats.org/officeDocument/2006/relationships/hyperlink" Target="https://www.ncbi.nlm.nih.gov/pmc/articles/PMC6127498/" TargetMode="External"/><Relationship Id="rId110" Type="http://schemas.openxmlformats.org/officeDocument/2006/relationships/hyperlink" Target="https://scholar.google.com/scholar_lookup?journal=Int+J+Behav+Nutr+Phys+Act&amp;title=Apps+to+improve+diet,+physical+activity+and+sedentary+behaviour+in+children+and+adolescents:+a+review+of+quality,+features+and+behaviour+change+techniques.&amp;author=S+Schoeppe&amp;author=S+Alley&amp;author=AL+Rebar&amp;volume=14&amp;publication_year=2017&amp;pages=83&amp;pmid=28646889&amp;doi=10.1186/s12966-017-0538-3&amp;" TargetMode="External"/><Relationship Id="rId115" Type="http://schemas.openxmlformats.org/officeDocument/2006/relationships/hyperlink" Target="https://scholar.google.com/scholar_lookup?journal=JMIR+Mhealth+Uhealth&amp;title=TEAMS+(Tele-Exercise+and+Multiple+Sclerosis),+a+Tailored+Telerehabilitation+mHealth+App:+Participant-Centered+Development+and+Usability+Study.&amp;author=M+Thirumalai&amp;author=JH+Rimmer&amp;author=G+Johnson&amp;volume=6&amp;publication_year=2018&amp;pages=e10181&amp;pmid=29798832&amp;doi=10.2196/10181&amp;" TargetMode="External"/><Relationship Id="rId61" Type="http://schemas.openxmlformats.org/officeDocument/2006/relationships/hyperlink" Target="https://scholar.google.com/scholar?q=DeGusta+M.+Are+smart+phones+spreading+faster+than+any+technology+in+human+history.+Massachusetts+Institute+of+Technology+Review,+2012.+" TargetMode="External"/><Relationship Id="rId82" Type="http://schemas.openxmlformats.org/officeDocument/2006/relationships/hyperlink" Target="https://pubmed.ncbi.nlm.nih.gov/28433615" TargetMode="External"/><Relationship Id="rId19" Type="http://schemas.openxmlformats.org/officeDocument/2006/relationships/hyperlink" Target="https://appinventiv.com/blog/ai-in-healthcare/" TargetMode="External"/><Relationship Id="rId14" Type="http://schemas.openxmlformats.org/officeDocument/2006/relationships/hyperlink" Target="https://www.statista.com/statistics/779910/health-apps-available-ios-worldwide/" TargetMode="External"/><Relationship Id="rId30" Type="http://schemas.openxmlformats.org/officeDocument/2006/relationships/hyperlink" Target="https://en.wikipedia.org/wiki/Java_(programming_language)" TargetMode="External"/><Relationship Id="rId35" Type="http://schemas.openxmlformats.org/officeDocument/2006/relationships/hyperlink" Target="https://en.wikipedia.org/wiki/SPARC" TargetMode="External"/><Relationship Id="rId56" Type="http://schemas.openxmlformats.org/officeDocument/2006/relationships/image" Target="media/image14.png"/><Relationship Id="rId77" Type="http://schemas.openxmlformats.org/officeDocument/2006/relationships/hyperlink" Target="https://scholar.google.com/scholar_lookup?journal=Pain+Med&amp;title=A+Systematic+Review+and+Meta-analysis+of+Unguided+Electronic+and+Mobile+Health+Technologies+for+Chronic+Pain-Is+It+Time+to+Start+Prescribing+Electronic+Health+Applications?.&amp;author=RN+Moman&amp;author=J+Dvorkin&amp;author=EM+Pollard&amp;volume=20&amp;publication_year=2019&amp;pages=2238-55&amp;pmid=31386151&amp;doi=10.1093/pm/pnz164&amp;" TargetMode="External"/><Relationship Id="rId100" Type="http://schemas.openxmlformats.org/officeDocument/2006/relationships/hyperlink" Target="https://pubmed.ncbi.nlm.nih.gov/31115341" TargetMode="External"/><Relationship Id="rId105" Type="http://schemas.openxmlformats.org/officeDocument/2006/relationships/hyperlink" Target="https://www.ncbi.nlm.nih.gov/pmc/articles/PMC5760442/" TargetMode="External"/><Relationship Id="rId126" Type="http://schemas.openxmlformats.org/officeDocument/2006/relationships/hyperlink" Target="https://scholar.google.com/scholar_lookup?journal=Health+Educ+Behav&amp;title=Development+of+a+Mobile+App+on+Contraceptive+Options+for+Young+African+American+and+Latina+Women.&amp;author=M+Akinola&amp;author=LE+Hebert&amp;author=BJ+Hill&amp;volume=46&amp;publication_year=2019&amp;pages=89-96&amp;pmid=29896969&amp;doi=10.1177/1090198118775476&amp;" TargetMode="External"/><Relationship Id="rId8" Type="http://schemas.openxmlformats.org/officeDocument/2006/relationships/header" Target="header1.xml"/><Relationship Id="rId51" Type="http://schemas.openxmlformats.org/officeDocument/2006/relationships/image" Target="media/image9.jpeg"/><Relationship Id="rId72" Type="http://schemas.openxmlformats.org/officeDocument/2006/relationships/hyperlink" Target="https://scholar.google.com/scholar_lookup?journal=Sleep+Sci&amp;title=Exposure+to+video+games:+effects+on+sleep+and+on+post-sleep+cognitive+abilities.+A+sistematic+review+of+experimental+evidences.&amp;author=S+Peracchia&amp;author=G+Curcio&amp;volume=11&amp;publication_year=2018&amp;pages=302-14&amp;pmid=30746049&amp;doi=10.5935/1984-0063.20180046&amp;" TargetMode="External"/><Relationship Id="rId93" Type="http://schemas.openxmlformats.org/officeDocument/2006/relationships/hyperlink" Target="https://www.ncbi.nlm.nih.gov/pmc/articles/PMC4431912/" TargetMode="External"/><Relationship Id="rId98" Type="http://schemas.openxmlformats.org/officeDocument/2006/relationships/hyperlink" Target="https://scholar.google.com/scholar_lookup?journal=J+Med+Internet+Res&amp;title=Can+Smartphone+Apps+Increase+Physical+Activity?+Systematic+Review+and+Meta-Analysis.&amp;author=A+Romeo&amp;author=S+Edney&amp;author=R+Plotnikoff&amp;volume=21&amp;publication_year=2019&amp;pages=e12053&amp;pmid=30888321&amp;doi=10.2196/12053&amp;" TargetMode="External"/><Relationship Id="rId121" Type="http://schemas.openxmlformats.org/officeDocument/2006/relationships/hyperlink" Target="https://scholar.google.com/scholar_lookup?journal=J+Med+Internet+Res&amp;title=Social+Media+Use+and+Access+to+Digital+Technology+in+US+Young+Adults+in+2016.&amp;author=AC+Villanti&amp;author=AL+Johnson&amp;author=V+Ilakkuvan&amp;volume=19&amp;publication_year=2017&amp;pages=e196&amp;pmid=28592394&amp;doi=10.2196/jmir.7303&amp;" TargetMode="External"/><Relationship Id="rId3" Type="http://schemas.openxmlformats.org/officeDocument/2006/relationships/settings" Target="settings.xml"/><Relationship Id="rId25" Type="http://schemas.openxmlformats.org/officeDocument/2006/relationships/hyperlink" Target="https://www.techtarget.com/whatis/definition/software-testing" TargetMode="External"/><Relationship Id="rId46" Type="http://schemas.openxmlformats.org/officeDocument/2006/relationships/hyperlink" Target="https://www.forbes.com/sites/adigaskell/2020/12/08/productivity-in-times-of-covid/?sh=14b3181c1fa1" TargetMode="External"/><Relationship Id="rId67" Type="http://schemas.openxmlformats.org/officeDocument/2006/relationships/hyperlink" Target="https://www.ncbi.nlm.nih.gov/pmc/articles/PMC6214874/" TargetMode="External"/><Relationship Id="rId116" Type="http://schemas.openxmlformats.org/officeDocument/2006/relationships/hyperlink" Target="https://www.ncbi.nlm.nih.gov/pmc/articles/PMC3830013/" TargetMode="External"/><Relationship Id="rId20" Type="http://schemas.openxmlformats.org/officeDocument/2006/relationships/hyperlink" Target="https://www.theserverside.com/definition/Java" TargetMode="External"/><Relationship Id="rId41" Type="http://schemas.openxmlformats.org/officeDocument/2006/relationships/hyperlink" Target="https://appinventiv.com/blog/impact-of-technology-on-ehr/" TargetMode="External"/><Relationship Id="rId62" Type="http://schemas.openxmlformats.org/officeDocument/2006/relationships/hyperlink" Target="https://scholar.google.com/scholar_lookup?journal=Pew+Research+Center&amp;title=Record+shares+of+Americans+now+own+smartphones,+have+home+broadband.&amp;author=A.+Smith&amp;volume=12&amp;publication_year=2017&amp;pages=1-2&amp;" TargetMode="External"/><Relationship Id="rId83" Type="http://schemas.openxmlformats.org/officeDocument/2006/relationships/hyperlink" Target="https://scholar.google.com/scholar_lookup?journal=Lancet+Psychiatry&amp;title=Digital+technology+for+treating+and+preventing+mental+disorders+in+low-income+and+middle-income+countries:+a+narrative+review+of+the+literature.&amp;author=JA+Naslund&amp;author=KA+Aschbrenner&amp;author=R+Araya&amp;volume=4&amp;publication_year=2017&amp;pages=486-500&amp;pmid=28433615&amp;doi=10.1016/S2215-0366(17)30096-2&amp;" TargetMode="External"/><Relationship Id="rId88" Type="http://schemas.openxmlformats.org/officeDocument/2006/relationships/hyperlink" Target="https://pubmed.ncbi.nlm.nih.gov/30139724" TargetMode="External"/><Relationship Id="rId111" Type="http://schemas.openxmlformats.org/officeDocument/2006/relationships/hyperlink" Target="https://pubmed.ncbi.nlm.nih.gov/32023526" TargetMode="External"/><Relationship Id="rId15" Type="http://schemas.openxmlformats.org/officeDocument/2006/relationships/hyperlink" Target="https://appinventiv.com/blog/ios-app-development-cost-for-healthcare/" TargetMode="External"/><Relationship Id="rId36" Type="http://schemas.openxmlformats.org/officeDocument/2006/relationships/image" Target="media/image2.png"/><Relationship Id="rId57" Type="http://schemas.openxmlformats.org/officeDocument/2006/relationships/image" Target="media/image15.png"/><Relationship Id="rId106" Type="http://schemas.openxmlformats.org/officeDocument/2006/relationships/hyperlink" Target="https://pubmed.ncbi.nlm.nih.gov/28983684" TargetMode="External"/><Relationship Id="rId127" Type="http://schemas.openxmlformats.org/officeDocument/2006/relationships/fontTable" Target="fontTable.xml"/><Relationship Id="rId10" Type="http://schemas.openxmlformats.org/officeDocument/2006/relationships/hyperlink" Target="https://www.statista.com/statistics/1092869/global-digital-health-market-size-forecast/" TargetMode="External"/><Relationship Id="rId31" Type="http://schemas.openxmlformats.org/officeDocument/2006/relationships/hyperlink" Target="https://en.wikipedia.org/wiki/Oracle_Corporation" TargetMode="External"/><Relationship Id="rId52" Type="http://schemas.openxmlformats.org/officeDocument/2006/relationships/image" Target="media/image10.png"/><Relationship Id="rId73" Type="http://schemas.openxmlformats.org/officeDocument/2006/relationships/hyperlink" Target="https://www.ncbi.nlm.nih.gov/pmc/articles/PMC6563611/" TargetMode="External"/><Relationship Id="rId78" Type="http://schemas.openxmlformats.org/officeDocument/2006/relationships/hyperlink" Target="https://www.ncbi.nlm.nih.gov/pmc/articles/PMC6693302/" TargetMode="External"/><Relationship Id="rId94" Type="http://schemas.openxmlformats.org/officeDocument/2006/relationships/hyperlink" Target="https://pubmed.ncbi.nlm.nih.gov/25629710" TargetMode="External"/><Relationship Id="rId99" Type="http://schemas.openxmlformats.org/officeDocument/2006/relationships/hyperlink" Target="https://www.ncbi.nlm.nih.gov/pmc/articles/PMC6547769/" TargetMode="External"/><Relationship Id="rId101" Type="http://schemas.openxmlformats.org/officeDocument/2006/relationships/hyperlink" Target="https://scholar.google.com/scholar_lookup?journal=JMIR+Mhealth+Uhealth&amp;title=Smartphones+as+Sleep+Duration+Sensors:+Validation+of+the+iSenseSleep+Algorithm.&amp;author=M+Ciman&amp;author=K.+Wac&amp;volume=7&amp;publication_year=2019&amp;pages=e11930&amp;pmid=31115341&amp;doi=10.2196/11930&amp;" TargetMode="External"/><Relationship Id="rId122" Type="http://schemas.openxmlformats.org/officeDocument/2006/relationships/hyperlink" Target="https://www.ncbi.nlm.nih.gov/pmc/articles/PMC6664329/" TargetMode="Externa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121</TotalTime>
  <Pages>18</Pages>
  <Words>5208</Words>
  <Characters>29689</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Gaganjot Sandhu</dc:creator>
  <cp:lastModifiedBy>Rohan Ghosh</cp:lastModifiedBy>
  <cp:revision>48</cp:revision>
  <dcterms:created xsi:type="dcterms:W3CDTF">2022-11-14T18:41:00Z</dcterms:created>
  <dcterms:modified xsi:type="dcterms:W3CDTF">2022-11-14T23:24:00Z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2022-05-14T00:00:00Z</vt:filetime>
  </property>
  <property fmtid="{D5CDD505-2E9C-101B-9397-08002B2CF9AE}" pid="3" name="Creator">
    <vt:lpwstr>Microsoft® Word 2016</vt:lpwstr>
  </property>
  <property fmtid="{D5CDD505-2E9C-101B-9397-08002B2CF9AE}" pid="4" name="LastSaved">
    <vt:filetime>2022-11-14T00:00:00Z</vt:filetime>
  </property>
</Properties>
</file>